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B6A95" w:rsidRPr="009D3738" w:rsidRDefault="00DB6A95" w:rsidP="00B22989">
      <w:pPr>
        <w:tabs>
          <w:tab w:val="left" w:pos="7938"/>
        </w:tabs>
        <w:ind w:right="163"/>
        <w:jc w:val="both"/>
        <w:rPr>
          <w:rFonts w:ascii="Calibri" w:hAnsi="Calibri" w:cs="Times New Roman"/>
          <w:i/>
          <w:iCs/>
          <w:color w:val="auto"/>
          <w:sz w:val="40"/>
          <w:szCs w:val="40"/>
          <w:lang w:val="it-IT"/>
        </w:rPr>
      </w:pPr>
    </w:p>
    <w:p w:rsidR="00DD7AEC" w:rsidRPr="00601034" w:rsidRDefault="00DD7AEC" w:rsidP="000443D4">
      <w:pPr>
        <w:rPr>
          <w:rFonts w:asciiTheme="minorHAnsi" w:hAnsiTheme="minorHAnsi"/>
          <w:b/>
          <w:color w:val="auto"/>
          <w:spacing w:val="20"/>
          <w:sz w:val="28"/>
          <w:lang w:val="it-IT"/>
        </w:rPr>
      </w:pPr>
      <w:r w:rsidRPr="00601034">
        <w:rPr>
          <w:rFonts w:asciiTheme="minorHAnsi" w:hAnsiTheme="minorHAnsi"/>
          <w:b/>
          <w:color w:val="auto"/>
          <w:spacing w:val="20"/>
          <w:sz w:val="28"/>
          <w:lang w:val="it-IT"/>
        </w:rPr>
        <w:t>Merano Arte</w:t>
      </w:r>
    </w:p>
    <w:p w:rsidR="00DD7AEC" w:rsidRPr="00601034" w:rsidRDefault="00DD7AEC" w:rsidP="000443D4">
      <w:pPr>
        <w:rPr>
          <w:rFonts w:asciiTheme="minorHAnsi" w:hAnsiTheme="minorHAnsi"/>
          <w:b/>
          <w:color w:val="auto"/>
          <w:spacing w:val="20"/>
          <w:sz w:val="28"/>
          <w:lang w:val="it-IT"/>
        </w:rPr>
      </w:pPr>
      <w:r w:rsidRPr="00601034">
        <w:rPr>
          <w:rFonts w:asciiTheme="minorHAnsi" w:hAnsiTheme="minorHAnsi"/>
          <w:b/>
          <w:color w:val="auto"/>
          <w:spacing w:val="20"/>
          <w:sz w:val="28"/>
          <w:lang w:val="it-IT"/>
        </w:rPr>
        <w:t>15 novembre 2014 - 11 gennaio 2015</w:t>
      </w:r>
    </w:p>
    <w:p w:rsidR="000443D4" w:rsidRPr="00601034" w:rsidRDefault="000443D4" w:rsidP="000443D4">
      <w:pPr>
        <w:rPr>
          <w:rFonts w:asciiTheme="minorHAnsi" w:hAnsiTheme="minorHAnsi"/>
          <w:b/>
          <w:color w:val="auto"/>
          <w:spacing w:val="20"/>
          <w:sz w:val="32"/>
          <w:lang w:val="it-IT"/>
        </w:rPr>
      </w:pPr>
      <w:r w:rsidRPr="00601034">
        <w:rPr>
          <w:rFonts w:asciiTheme="minorHAnsi" w:hAnsiTheme="minorHAnsi"/>
          <w:b/>
          <w:color w:val="auto"/>
          <w:spacing w:val="20"/>
          <w:sz w:val="32"/>
          <w:lang w:val="it-IT"/>
        </w:rPr>
        <w:t>Architettura e Vino in Mitteleuropa</w:t>
      </w:r>
    </w:p>
    <w:p w:rsidR="00601034" w:rsidRPr="00601034" w:rsidRDefault="00601034" w:rsidP="00601034">
      <w:pPr>
        <w:rPr>
          <w:rFonts w:ascii="Calibri" w:hAnsi="Calibri"/>
          <w:color w:val="auto"/>
          <w:lang w:val="it-IT"/>
        </w:rPr>
      </w:pPr>
      <w:r w:rsidRPr="00601034">
        <w:rPr>
          <w:rFonts w:ascii="Calibri" w:hAnsi="Calibri"/>
          <w:color w:val="auto"/>
          <w:lang w:val="it-IT"/>
        </w:rPr>
        <w:t xml:space="preserve">A cura di: Dan </w:t>
      </w:r>
      <w:proofErr w:type="spellStart"/>
      <w:r w:rsidRPr="00601034">
        <w:rPr>
          <w:rFonts w:ascii="Calibri" w:hAnsi="Calibri"/>
          <w:color w:val="auto"/>
          <w:lang w:val="it-IT"/>
        </w:rPr>
        <w:t>Merta</w:t>
      </w:r>
      <w:proofErr w:type="spellEnd"/>
    </w:p>
    <w:p w:rsidR="00601034" w:rsidRPr="009D3738" w:rsidRDefault="00601034" w:rsidP="00601034">
      <w:pPr>
        <w:spacing w:line="360" w:lineRule="auto"/>
        <w:rPr>
          <w:rFonts w:ascii="Calibri" w:hAnsi="Calibri"/>
          <w:color w:val="auto"/>
          <w:lang w:val="it-IT"/>
        </w:rPr>
      </w:pPr>
    </w:p>
    <w:p w:rsidR="000443D4" w:rsidRPr="009D3738" w:rsidRDefault="000443D4" w:rsidP="00DB6A95">
      <w:pPr>
        <w:spacing w:line="360" w:lineRule="auto"/>
        <w:rPr>
          <w:rFonts w:ascii="Calibri" w:hAnsi="Calibri"/>
          <w:color w:val="auto"/>
          <w:lang w:val="it-IT"/>
        </w:rPr>
      </w:pPr>
      <w:r w:rsidRPr="00601034">
        <w:rPr>
          <w:rFonts w:ascii="Calibri" w:hAnsi="Calibri"/>
          <w:b/>
          <w:color w:val="auto"/>
          <w:lang w:val="it-IT"/>
        </w:rPr>
        <w:t>Inaugurazione</w:t>
      </w:r>
      <w:r w:rsidRPr="009D3738">
        <w:rPr>
          <w:rFonts w:ascii="Calibri" w:hAnsi="Calibri"/>
          <w:color w:val="auto"/>
          <w:lang w:val="it-IT"/>
        </w:rPr>
        <w:t xml:space="preserve">: 14 </w:t>
      </w:r>
      <w:proofErr w:type="gramStart"/>
      <w:r w:rsidRPr="009D3738">
        <w:rPr>
          <w:rFonts w:ascii="Calibri" w:hAnsi="Calibri"/>
          <w:color w:val="auto"/>
          <w:lang w:val="it-IT"/>
        </w:rPr>
        <w:t>Novembre</w:t>
      </w:r>
      <w:proofErr w:type="gramEnd"/>
      <w:r w:rsidRPr="009D3738">
        <w:rPr>
          <w:rFonts w:ascii="Calibri" w:hAnsi="Calibri"/>
          <w:color w:val="auto"/>
          <w:lang w:val="it-IT"/>
        </w:rPr>
        <w:t xml:space="preserve"> 2014</w:t>
      </w:r>
      <w:r w:rsidR="00601034">
        <w:rPr>
          <w:rFonts w:ascii="Calibri" w:hAnsi="Calibri"/>
          <w:color w:val="auto"/>
          <w:lang w:val="it-IT"/>
        </w:rPr>
        <w:t>, ore 19.00</w:t>
      </w:r>
    </w:p>
    <w:p w:rsidR="00E01151" w:rsidRPr="009D3738" w:rsidRDefault="00E01151" w:rsidP="00DB6A95">
      <w:pPr>
        <w:spacing w:line="360" w:lineRule="auto"/>
        <w:rPr>
          <w:rFonts w:ascii="Calibri" w:hAnsi="Calibri"/>
          <w:color w:val="auto"/>
          <w:lang w:val="it-IT"/>
        </w:rPr>
      </w:pPr>
    </w:p>
    <w:p w:rsidR="000443D4" w:rsidRPr="009D3738" w:rsidRDefault="000443D4" w:rsidP="00DB6A95">
      <w:pPr>
        <w:spacing w:line="360" w:lineRule="auto"/>
        <w:rPr>
          <w:rFonts w:ascii="Calibri" w:hAnsi="Calibri"/>
          <w:color w:val="auto"/>
          <w:lang w:val="it-IT"/>
        </w:rPr>
      </w:pPr>
    </w:p>
    <w:p w:rsidR="00601034" w:rsidRPr="00601034" w:rsidRDefault="00601034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>
        <w:rPr>
          <w:rFonts w:ascii="Calibri" w:hAnsi="Calibri"/>
          <w:b/>
          <w:color w:val="auto"/>
          <w:lang w:val="it-IT"/>
        </w:rPr>
        <w:t xml:space="preserve">A </w:t>
      </w:r>
      <w:r w:rsidRPr="00601034">
        <w:rPr>
          <w:rFonts w:ascii="Calibri" w:hAnsi="Calibri"/>
          <w:b/>
          <w:color w:val="auto"/>
          <w:lang w:val="it-IT"/>
        </w:rPr>
        <w:t>Merano Arte</w:t>
      </w:r>
      <w:r>
        <w:rPr>
          <w:rFonts w:ascii="Calibri" w:hAnsi="Calibri"/>
          <w:b/>
          <w:color w:val="auto"/>
          <w:lang w:val="it-IT"/>
        </w:rPr>
        <w:t>, d</w:t>
      </w:r>
      <w:r>
        <w:rPr>
          <w:rFonts w:asciiTheme="minorHAnsi" w:hAnsiTheme="minorHAnsi"/>
          <w:b/>
          <w:color w:val="auto"/>
          <w:lang w:val="it-IT"/>
        </w:rPr>
        <w:t xml:space="preserve">al </w:t>
      </w:r>
      <w:r w:rsidRPr="00601034">
        <w:rPr>
          <w:rFonts w:asciiTheme="minorHAnsi" w:hAnsiTheme="minorHAnsi"/>
          <w:b/>
          <w:color w:val="auto"/>
          <w:lang w:val="it-IT"/>
        </w:rPr>
        <w:t xml:space="preserve">15 novembre 2014 </w:t>
      </w:r>
      <w:r>
        <w:rPr>
          <w:rFonts w:asciiTheme="minorHAnsi" w:hAnsiTheme="minorHAnsi"/>
          <w:b/>
          <w:color w:val="auto"/>
          <w:lang w:val="it-IT"/>
        </w:rPr>
        <w:t>all’</w:t>
      </w:r>
      <w:r w:rsidRPr="00601034">
        <w:rPr>
          <w:rFonts w:asciiTheme="minorHAnsi" w:hAnsiTheme="minorHAnsi"/>
          <w:b/>
          <w:color w:val="auto"/>
          <w:lang w:val="it-IT"/>
        </w:rPr>
        <w:t>11 gennaio 2015</w:t>
      </w:r>
      <w:r>
        <w:rPr>
          <w:rFonts w:asciiTheme="minorHAnsi" w:hAnsiTheme="minorHAnsi"/>
          <w:b/>
          <w:color w:val="auto"/>
          <w:lang w:val="it-IT"/>
        </w:rPr>
        <w:t>, la mostra</w:t>
      </w:r>
      <w:r w:rsidR="000443D4" w:rsidRPr="009D3738">
        <w:rPr>
          <w:rFonts w:asciiTheme="minorHAnsi" w:hAnsiTheme="minorHAnsi"/>
          <w:b/>
          <w:color w:val="auto"/>
          <w:lang w:val="it-IT"/>
        </w:rPr>
        <w:t xml:space="preserve"> "Architettura e vino in Mitteleuropa"</w:t>
      </w:r>
      <w:r>
        <w:rPr>
          <w:rFonts w:asciiTheme="minorHAnsi" w:hAnsiTheme="minorHAnsi"/>
          <w:b/>
          <w:color w:val="auto"/>
          <w:lang w:val="it-IT"/>
        </w:rPr>
        <w:t xml:space="preserve"> </w:t>
      </w:r>
      <w:r w:rsidR="000443D4" w:rsidRPr="00601034">
        <w:rPr>
          <w:rFonts w:asciiTheme="minorHAnsi" w:hAnsiTheme="minorHAnsi"/>
          <w:color w:val="auto"/>
          <w:lang w:val="it-IT"/>
        </w:rPr>
        <w:t xml:space="preserve">propone una </w:t>
      </w:r>
      <w:r w:rsidRPr="00601034">
        <w:rPr>
          <w:rFonts w:asciiTheme="minorHAnsi" w:hAnsiTheme="minorHAnsi"/>
          <w:color w:val="auto"/>
          <w:lang w:val="it-IT"/>
        </w:rPr>
        <w:t xml:space="preserve">selezione di </w:t>
      </w:r>
      <w:proofErr w:type="gramStart"/>
      <w:r w:rsidRPr="00601034">
        <w:rPr>
          <w:rFonts w:asciiTheme="minorHAnsi" w:hAnsiTheme="minorHAnsi"/>
          <w:color w:val="auto"/>
          <w:lang w:val="it-IT"/>
        </w:rPr>
        <w:t>38</w:t>
      </w:r>
      <w:proofErr w:type="gramEnd"/>
      <w:r w:rsidRPr="00601034">
        <w:rPr>
          <w:rFonts w:asciiTheme="minorHAnsi" w:hAnsiTheme="minorHAnsi"/>
          <w:color w:val="auto"/>
          <w:lang w:val="it-IT"/>
        </w:rPr>
        <w:t xml:space="preserve"> aziende vinicole di paesi </w:t>
      </w:r>
      <w:r w:rsidRPr="00601034">
        <w:rPr>
          <w:rFonts w:ascii="Calibri" w:hAnsi="Calibri"/>
          <w:color w:val="auto"/>
          <w:lang w:val="it-IT"/>
        </w:rPr>
        <w:t>situati sul confine tra Europa occi</w:t>
      </w:r>
      <w:r w:rsidR="008A58DE">
        <w:rPr>
          <w:rFonts w:ascii="Calibri" w:hAnsi="Calibri"/>
          <w:color w:val="auto"/>
          <w:lang w:val="it-IT"/>
        </w:rPr>
        <w:t>dentale e Europa orientale, che per la prima volta</w:t>
      </w:r>
      <w:r w:rsidRPr="00601034">
        <w:rPr>
          <w:rFonts w:ascii="Calibri" w:hAnsi="Calibri"/>
          <w:color w:val="auto"/>
          <w:lang w:val="it-IT"/>
        </w:rPr>
        <w:t xml:space="preserve"> </w:t>
      </w:r>
      <w:r w:rsidR="000443D4" w:rsidRPr="00601034">
        <w:rPr>
          <w:rFonts w:asciiTheme="minorHAnsi" w:hAnsiTheme="minorHAnsi"/>
          <w:color w:val="auto"/>
          <w:lang w:val="it-IT"/>
        </w:rPr>
        <w:t xml:space="preserve">vengono accomunati </w:t>
      </w:r>
      <w:r w:rsidRPr="00601034">
        <w:rPr>
          <w:rFonts w:asciiTheme="minorHAnsi" w:hAnsiTheme="minorHAnsi"/>
          <w:color w:val="auto"/>
          <w:lang w:val="it-IT"/>
        </w:rPr>
        <w:t>dal</w:t>
      </w:r>
      <w:r w:rsidR="000443D4" w:rsidRPr="00601034">
        <w:rPr>
          <w:rFonts w:asciiTheme="minorHAnsi" w:hAnsiTheme="minorHAnsi"/>
          <w:color w:val="auto"/>
          <w:lang w:val="it-IT"/>
        </w:rPr>
        <w:t xml:space="preserve"> tema "Architettura e Vino".</w:t>
      </w:r>
      <w:bookmarkStart w:id="0" w:name="_GoBack"/>
      <w:bookmarkEnd w:id="0"/>
    </w:p>
    <w:p w:rsidR="00601034" w:rsidRPr="00601034" w:rsidRDefault="006D21D2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601034">
        <w:rPr>
          <w:rFonts w:asciiTheme="minorHAnsi" w:hAnsiTheme="minorHAnsi"/>
          <w:color w:val="auto"/>
          <w:lang w:val="it-IT"/>
        </w:rPr>
        <w:t>L'</w:t>
      </w:r>
      <w:r w:rsidR="000443D4" w:rsidRPr="00601034">
        <w:rPr>
          <w:rFonts w:asciiTheme="minorHAnsi" w:hAnsiTheme="minorHAnsi"/>
          <w:color w:val="auto"/>
          <w:lang w:val="it-IT"/>
        </w:rPr>
        <w:t xml:space="preserve">Alto Adige, </w:t>
      </w:r>
      <w:r w:rsidRPr="00601034">
        <w:rPr>
          <w:rFonts w:asciiTheme="minorHAnsi" w:hAnsiTheme="minorHAnsi"/>
          <w:color w:val="auto"/>
          <w:lang w:val="it-IT"/>
        </w:rPr>
        <w:t xml:space="preserve">la </w:t>
      </w:r>
      <w:r w:rsidR="000443D4" w:rsidRPr="00601034">
        <w:rPr>
          <w:rFonts w:asciiTheme="minorHAnsi" w:hAnsiTheme="minorHAnsi"/>
          <w:color w:val="auto"/>
          <w:lang w:val="it-IT"/>
        </w:rPr>
        <w:t xml:space="preserve">Stiria, </w:t>
      </w:r>
      <w:r w:rsidRPr="00601034">
        <w:rPr>
          <w:rFonts w:asciiTheme="minorHAnsi" w:hAnsiTheme="minorHAnsi"/>
          <w:color w:val="auto"/>
          <w:lang w:val="it-IT"/>
        </w:rPr>
        <w:t xml:space="preserve">il </w:t>
      </w:r>
      <w:proofErr w:type="spellStart"/>
      <w:r w:rsidR="000443D4" w:rsidRPr="00601034">
        <w:rPr>
          <w:rFonts w:asciiTheme="minorHAnsi" w:hAnsiTheme="minorHAnsi"/>
          <w:color w:val="auto"/>
          <w:lang w:val="it-IT"/>
        </w:rPr>
        <w:t>Burgenland</w:t>
      </w:r>
      <w:proofErr w:type="spellEnd"/>
      <w:r w:rsidR="000443D4" w:rsidRPr="00601034">
        <w:rPr>
          <w:rFonts w:asciiTheme="minorHAnsi" w:hAnsiTheme="minorHAnsi"/>
          <w:color w:val="auto"/>
          <w:lang w:val="it-IT"/>
        </w:rPr>
        <w:t xml:space="preserve"> e </w:t>
      </w:r>
      <w:r w:rsidRPr="00601034">
        <w:rPr>
          <w:rFonts w:asciiTheme="minorHAnsi" w:hAnsiTheme="minorHAnsi"/>
          <w:color w:val="auto"/>
          <w:lang w:val="it-IT"/>
        </w:rPr>
        <w:t xml:space="preserve">la </w:t>
      </w:r>
      <w:r w:rsidR="000443D4" w:rsidRPr="00601034">
        <w:rPr>
          <w:rFonts w:asciiTheme="minorHAnsi" w:hAnsiTheme="minorHAnsi"/>
          <w:color w:val="auto"/>
          <w:lang w:val="it-IT"/>
        </w:rPr>
        <w:t xml:space="preserve">Bassa Austria stanno mostrando </w:t>
      </w:r>
      <w:r w:rsidR="00601034" w:rsidRPr="00601034">
        <w:rPr>
          <w:rFonts w:ascii="Calibri" w:hAnsi="Calibri"/>
          <w:color w:val="auto"/>
          <w:lang w:val="it-IT"/>
        </w:rPr>
        <w:t xml:space="preserve">come, </w:t>
      </w:r>
      <w:proofErr w:type="gramStart"/>
      <w:r w:rsidR="000443D4" w:rsidRPr="00601034">
        <w:rPr>
          <w:rFonts w:asciiTheme="minorHAnsi" w:hAnsiTheme="minorHAnsi"/>
          <w:color w:val="auto"/>
          <w:lang w:val="it-IT"/>
        </w:rPr>
        <w:t>in</w:t>
      </w:r>
      <w:proofErr w:type="gramEnd"/>
      <w:r w:rsidR="000443D4" w:rsidRPr="00601034">
        <w:rPr>
          <w:rFonts w:asciiTheme="minorHAnsi" w:hAnsiTheme="minorHAnsi"/>
          <w:color w:val="auto"/>
          <w:lang w:val="it-IT"/>
        </w:rPr>
        <w:t xml:space="preserve"> riferimento al settore del vino, l'architettura di alta qualità possa rivelarsi un fattore trainante per lo sviluppo e il turismo di una regione. </w:t>
      </w:r>
    </w:p>
    <w:p w:rsidR="000443D4" w:rsidRPr="00601034" w:rsidRDefault="000443D4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601034">
        <w:rPr>
          <w:rFonts w:asciiTheme="minorHAnsi" w:hAnsiTheme="minorHAnsi"/>
          <w:color w:val="auto"/>
          <w:lang w:val="it-IT"/>
        </w:rPr>
        <w:t xml:space="preserve">I quattro progetti altoatesini </w:t>
      </w:r>
      <w:r w:rsidR="00601034" w:rsidRPr="00601034">
        <w:rPr>
          <w:rFonts w:asciiTheme="minorHAnsi" w:hAnsiTheme="minorHAnsi"/>
          <w:color w:val="auto"/>
          <w:lang w:val="it-IT"/>
        </w:rPr>
        <w:t>esposti</w:t>
      </w:r>
      <w:r w:rsidRPr="00601034">
        <w:rPr>
          <w:rFonts w:asciiTheme="minorHAnsi" w:hAnsiTheme="minorHAnsi"/>
          <w:color w:val="auto"/>
          <w:lang w:val="it-IT"/>
        </w:rPr>
        <w:t xml:space="preserve"> sono: le Cantine di </w:t>
      </w:r>
      <w:proofErr w:type="spellStart"/>
      <w:r w:rsidRPr="00601034">
        <w:rPr>
          <w:rFonts w:asciiTheme="minorHAnsi" w:hAnsiTheme="minorHAnsi"/>
          <w:color w:val="auto"/>
          <w:lang w:val="it-IT"/>
        </w:rPr>
        <w:t>Nals-Margreid</w:t>
      </w:r>
      <w:proofErr w:type="spellEnd"/>
      <w:r w:rsidRPr="00601034">
        <w:rPr>
          <w:rFonts w:asciiTheme="minorHAnsi" w:hAnsiTheme="minorHAnsi"/>
          <w:color w:val="auto"/>
          <w:lang w:val="it-IT"/>
        </w:rPr>
        <w:t xml:space="preserve">, </w:t>
      </w:r>
      <w:proofErr w:type="spellStart"/>
      <w:r w:rsidRPr="00601034">
        <w:rPr>
          <w:rFonts w:asciiTheme="minorHAnsi" w:hAnsiTheme="minorHAnsi"/>
          <w:color w:val="auto"/>
          <w:lang w:val="it-IT"/>
        </w:rPr>
        <w:t>Termeno</w:t>
      </w:r>
      <w:proofErr w:type="spellEnd"/>
      <w:r w:rsidRPr="00601034">
        <w:rPr>
          <w:rFonts w:asciiTheme="minorHAnsi" w:hAnsiTheme="minorHAnsi"/>
          <w:color w:val="auto"/>
          <w:lang w:val="it-IT"/>
        </w:rPr>
        <w:t xml:space="preserve"> e </w:t>
      </w:r>
      <w:proofErr w:type="spellStart"/>
      <w:r w:rsidRPr="00601034">
        <w:rPr>
          <w:rFonts w:asciiTheme="minorHAnsi" w:hAnsiTheme="minorHAnsi"/>
          <w:color w:val="auto"/>
          <w:lang w:val="it-IT"/>
        </w:rPr>
        <w:t>Colterenzio</w:t>
      </w:r>
      <w:proofErr w:type="spellEnd"/>
      <w:r w:rsidRPr="00601034">
        <w:rPr>
          <w:rFonts w:asciiTheme="minorHAnsi" w:hAnsiTheme="minorHAnsi"/>
          <w:color w:val="auto"/>
          <w:lang w:val="it-IT"/>
        </w:rPr>
        <w:t xml:space="preserve"> e il </w:t>
      </w:r>
      <w:proofErr w:type="spellStart"/>
      <w:r w:rsidRPr="00601034">
        <w:rPr>
          <w:rFonts w:asciiTheme="minorHAnsi" w:hAnsiTheme="minorHAnsi"/>
          <w:color w:val="auto"/>
          <w:lang w:val="it-IT"/>
        </w:rPr>
        <w:t>Winecenter</w:t>
      </w:r>
      <w:proofErr w:type="spellEnd"/>
      <w:r w:rsidRPr="00601034">
        <w:rPr>
          <w:rFonts w:asciiTheme="minorHAnsi" w:hAnsiTheme="minorHAnsi"/>
          <w:color w:val="auto"/>
          <w:lang w:val="it-IT"/>
        </w:rPr>
        <w:t xml:space="preserve"> di Caldaro.</w:t>
      </w:r>
    </w:p>
    <w:p w:rsidR="00601034" w:rsidRDefault="00601034" w:rsidP="00601034">
      <w:pPr>
        <w:spacing w:line="240" w:lineRule="auto"/>
        <w:jc w:val="both"/>
        <w:rPr>
          <w:rStyle w:val="hps"/>
          <w:rFonts w:asciiTheme="minorHAnsi" w:hAnsiTheme="minorHAnsi"/>
          <w:color w:val="auto"/>
          <w:lang w:val="it-IT"/>
        </w:rPr>
      </w:pPr>
    </w:p>
    <w:p w:rsidR="000443D4" w:rsidRPr="009D3738" w:rsidRDefault="000443D4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>Le scienze naturali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definiscono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come criterio</w:t>
      </w:r>
      <w:r w:rsidRPr="009D3738">
        <w:rPr>
          <w:rFonts w:asciiTheme="minorHAnsi" w:hAnsiTheme="minorHAnsi"/>
          <w:color w:val="auto"/>
          <w:lang w:val="it-IT"/>
        </w:rPr>
        <w:t xml:space="preserve"> fondamentale </w:t>
      </w:r>
      <w:r w:rsidRPr="009D3738">
        <w:rPr>
          <w:rStyle w:val="hps"/>
          <w:rFonts w:asciiTheme="minorHAnsi" w:hAnsiTheme="minorHAnsi"/>
          <w:color w:val="auto"/>
          <w:lang w:val="it-IT"/>
        </w:rPr>
        <w:t>per l'</w:t>
      </w:r>
      <w:r w:rsidRPr="009D3738">
        <w:rPr>
          <w:rFonts w:asciiTheme="minorHAnsi" w:hAnsiTheme="minorHAnsi"/>
          <w:color w:val="auto"/>
          <w:lang w:val="it-IT"/>
        </w:rPr>
        <w:t>appartenenza alla Mitteleuropa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il clima temperato che caratterizza quella fascia di Europa Centrale delimitata a nord dal Mar Baltico e a sud dalle Alpi. Proprio il clima si rivela fattore </w:t>
      </w:r>
      <w:proofErr w:type="gramStart"/>
      <w:r w:rsidRPr="009D3738">
        <w:rPr>
          <w:rStyle w:val="hps"/>
          <w:rFonts w:asciiTheme="minorHAnsi" w:hAnsiTheme="minorHAnsi"/>
          <w:color w:val="auto"/>
          <w:lang w:val="it-IT"/>
        </w:rPr>
        <w:t>determinante</w:t>
      </w:r>
      <w:proofErr w:type="gramEnd"/>
      <w:r w:rsidRPr="009D3738">
        <w:rPr>
          <w:rStyle w:val="hps"/>
          <w:rFonts w:asciiTheme="minorHAnsi" w:hAnsiTheme="minorHAnsi"/>
          <w:color w:val="auto"/>
          <w:lang w:val="it-IT"/>
        </w:rPr>
        <w:t xml:space="preserve"> per la viticoltura e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costituisce</w:t>
      </w:r>
      <w:r w:rsidRPr="009D3738">
        <w:rPr>
          <w:rFonts w:asciiTheme="minorHAnsi" w:hAnsiTheme="minorHAnsi"/>
          <w:color w:val="auto"/>
          <w:lang w:val="it-IT"/>
        </w:rPr>
        <w:t xml:space="preserve"> il legame concettuale che </w:t>
      </w:r>
      <w:r w:rsidR="00601034" w:rsidRPr="009D3738">
        <w:rPr>
          <w:rFonts w:asciiTheme="minorHAnsi" w:hAnsiTheme="minorHAnsi"/>
          <w:color w:val="auto"/>
          <w:lang w:val="it-IT"/>
        </w:rPr>
        <w:t>assimila</w:t>
      </w:r>
      <w:r w:rsidRPr="009D3738">
        <w:rPr>
          <w:rFonts w:asciiTheme="minorHAnsi" w:hAnsiTheme="minorHAnsi"/>
          <w:color w:val="auto"/>
          <w:lang w:val="it-IT"/>
        </w:rPr>
        <w:t xml:space="preserve"> i territori presentati.</w:t>
      </w:r>
    </w:p>
    <w:p w:rsidR="000443D4" w:rsidRPr="009D3738" w:rsidRDefault="000443D4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>Tramite questa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identificazione geografica</w:t>
      </w:r>
      <w:r w:rsidRPr="009D3738">
        <w:rPr>
          <w:rFonts w:asciiTheme="minorHAnsi" w:hAnsiTheme="minorHAnsi"/>
          <w:color w:val="auto"/>
          <w:lang w:val="it-IT"/>
        </w:rPr>
        <w:t xml:space="preserve"> le nuove cantine vinicole presenti </w:t>
      </w:r>
      <w:r w:rsidRPr="009D3738">
        <w:rPr>
          <w:rStyle w:val="hps"/>
          <w:rFonts w:asciiTheme="minorHAnsi" w:hAnsiTheme="minorHAnsi"/>
          <w:color w:val="auto"/>
          <w:lang w:val="it-IT"/>
        </w:rPr>
        <w:t>in Alto Adige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vengono per la prima volta a</w:t>
      </w:r>
      <w:r w:rsidR="006D21D2" w:rsidRPr="009D3738">
        <w:rPr>
          <w:rStyle w:val="hps"/>
          <w:rFonts w:asciiTheme="minorHAnsi" w:hAnsiTheme="minorHAnsi"/>
          <w:color w:val="auto"/>
          <w:lang w:val="it-IT"/>
        </w:rPr>
        <w:t>ccostate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a quelle presenti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in Austria,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Ungheria, Slovenia</w:t>
      </w:r>
      <w:r w:rsidRPr="009D3738">
        <w:rPr>
          <w:rFonts w:asciiTheme="minorHAnsi" w:hAnsiTheme="minorHAnsi"/>
          <w:color w:val="auto"/>
          <w:lang w:val="it-IT"/>
        </w:rPr>
        <w:t xml:space="preserve">, </w:t>
      </w:r>
      <w:r w:rsidRPr="009D3738">
        <w:rPr>
          <w:rStyle w:val="hps"/>
          <w:rFonts w:asciiTheme="minorHAnsi" w:hAnsiTheme="minorHAnsi"/>
          <w:color w:val="auto"/>
          <w:lang w:val="it-IT"/>
        </w:rPr>
        <w:t>Slovacchia, Repubblica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Ceca e Germania</w:t>
      </w:r>
      <w:r w:rsidRPr="009D3738">
        <w:rPr>
          <w:rFonts w:asciiTheme="minorHAnsi" w:hAnsiTheme="minorHAnsi"/>
          <w:color w:val="auto"/>
          <w:lang w:val="it-IT"/>
        </w:rPr>
        <w:t>.</w:t>
      </w:r>
    </w:p>
    <w:p w:rsidR="00E01151" w:rsidRPr="009D3738" w:rsidRDefault="00E01151" w:rsidP="00601034">
      <w:pPr>
        <w:spacing w:line="240" w:lineRule="auto"/>
        <w:jc w:val="both"/>
        <w:rPr>
          <w:rFonts w:ascii="Calibri" w:hAnsi="Calibri"/>
          <w:color w:val="auto"/>
          <w:lang w:val="it-IT"/>
        </w:rPr>
      </w:pPr>
    </w:p>
    <w:p w:rsidR="000443D4" w:rsidRPr="009D3738" w:rsidRDefault="000443D4" w:rsidP="00601034">
      <w:pPr>
        <w:spacing w:line="240" w:lineRule="auto"/>
        <w:jc w:val="both"/>
        <w:rPr>
          <w:rFonts w:ascii="Calibri" w:hAnsi="Calibr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>La collaborazione tra co</w:t>
      </w:r>
      <w:r w:rsidR="00913858">
        <w:rPr>
          <w:rStyle w:val="hps"/>
          <w:rFonts w:asciiTheme="minorHAnsi" w:hAnsiTheme="minorHAnsi"/>
          <w:color w:val="auto"/>
          <w:lang w:val="it-IT"/>
        </w:rPr>
        <w:t>mmittenti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6D21D2" w:rsidRPr="009D3738">
        <w:rPr>
          <w:rStyle w:val="hps"/>
          <w:rFonts w:asciiTheme="minorHAnsi" w:hAnsiTheme="minorHAnsi"/>
          <w:color w:val="auto"/>
          <w:lang w:val="it-IT"/>
        </w:rPr>
        <w:t>all'avanguardia</w:t>
      </w:r>
      <w:r w:rsidRPr="009D3738">
        <w:rPr>
          <w:rFonts w:asciiTheme="minorHAnsi" w:hAnsiTheme="minorHAnsi"/>
          <w:color w:val="auto"/>
          <w:lang w:val="it-IT"/>
        </w:rPr>
        <w:t xml:space="preserve"> e l'opera di </w:t>
      </w:r>
      <w:r w:rsidRPr="009D3738">
        <w:rPr>
          <w:rStyle w:val="hps"/>
          <w:rFonts w:asciiTheme="minorHAnsi" w:hAnsiTheme="minorHAnsi"/>
          <w:color w:val="auto"/>
          <w:lang w:val="it-IT"/>
        </w:rPr>
        <w:t>architetti esperti,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ha portato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negli ultimi anni</w:t>
      </w:r>
      <w:r w:rsidR="006D21D2" w:rsidRPr="009D3738">
        <w:rPr>
          <w:rFonts w:asciiTheme="minorHAnsi" w:hAnsiTheme="minorHAnsi"/>
          <w:color w:val="auto"/>
          <w:lang w:val="it-IT"/>
        </w:rPr>
        <w:t xml:space="preserve"> 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seguendo le tendenze</w:t>
      </w:r>
      <w:r w:rsidRPr="009D3738">
        <w:rPr>
          <w:rFonts w:asciiTheme="minorHAnsi" w:hAnsiTheme="minorHAnsi"/>
          <w:color w:val="auto"/>
          <w:lang w:val="it-IT"/>
        </w:rPr>
        <w:t xml:space="preserve"> più </w:t>
      </w:r>
      <w:r w:rsidRPr="009D3738">
        <w:rPr>
          <w:rStyle w:val="hps"/>
          <w:rFonts w:asciiTheme="minorHAnsi" w:hAnsiTheme="minorHAnsi"/>
          <w:color w:val="auto"/>
          <w:lang w:val="it-IT"/>
        </w:rPr>
        <w:t>internazionali</w:t>
      </w:r>
      <w:r w:rsidRPr="009D3738">
        <w:rPr>
          <w:rFonts w:asciiTheme="minorHAnsi" w:hAnsiTheme="minorHAnsi"/>
          <w:color w:val="auto"/>
          <w:lang w:val="it-IT"/>
        </w:rPr>
        <w:t xml:space="preserve">, a </w:t>
      </w:r>
      <w:proofErr w:type="gramStart"/>
      <w:r w:rsidRPr="009D3738">
        <w:rPr>
          <w:rFonts w:asciiTheme="minorHAnsi" w:hAnsiTheme="minorHAnsi"/>
          <w:color w:val="auto"/>
          <w:lang w:val="it-IT"/>
        </w:rPr>
        <w:t>mettere a punto</w:t>
      </w:r>
      <w:proofErr w:type="gramEnd"/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var</w:t>
      </w:r>
      <w:r w:rsidR="00C64A7F">
        <w:rPr>
          <w:rStyle w:val="hps"/>
          <w:rFonts w:asciiTheme="minorHAnsi" w:hAnsiTheme="minorHAnsi"/>
          <w:color w:val="auto"/>
          <w:lang w:val="it-IT"/>
        </w:rPr>
        <w:t xml:space="preserve">ie </w:t>
      </w:r>
      <w:r w:rsidRPr="009D3738">
        <w:rPr>
          <w:rStyle w:val="hps"/>
          <w:rFonts w:asciiTheme="minorHAnsi" w:hAnsiTheme="minorHAnsi"/>
          <w:color w:val="auto"/>
          <w:lang w:val="it-IT"/>
        </w:rPr>
        <w:t>soluzioni specifiche e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adeguate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alle peculiarità del rispettivo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contesto storico</w:t>
      </w:r>
      <w:r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e paesaggistico</w:t>
      </w:r>
      <w:r w:rsidRPr="009D3738">
        <w:rPr>
          <w:rFonts w:asciiTheme="minorHAnsi" w:hAnsiTheme="minorHAnsi"/>
          <w:color w:val="auto"/>
          <w:lang w:val="it-IT"/>
        </w:rPr>
        <w:t xml:space="preserve">. </w:t>
      </w:r>
    </w:p>
    <w:p w:rsidR="00AD2612" w:rsidRDefault="009E3249" w:rsidP="00601034">
      <w:pPr>
        <w:tabs>
          <w:tab w:val="left" w:pos="7938"/>
        </w:tabs>
        <w:spacing w:line="240" w:lineRule="auto"/>
        <w:ind w:right="163"/>
        <w:jc w:val="both"/>
        <w:rPr>
          <w:rStyle w:val="hps"/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 xml:space="preserve">La viticoltura di alta qualità </w:t>
      </w:r>
      <w:proofErr w:type="gramStart"/>
      <w:r w:rsidRPr="009D3738">
        <w:rPr>
          <w:rStyle w:val="hps"/>
          <w:rFonts w:asciiTheme="minorHAnsi" w:hAnsiTheme="minorHAnsi"/>
          <w:color w:val="auto"/>
          <w:lang w:val="it-IT"/>
        </w:rPr>
        <w:t>necessita di</w:t>
      </w:r>
      <w:proofErr w:type="gramEnd"/>
      <w:r w:rsidRPr="009D3738">
        <w:rPr>
          <w:rStyle w:val="hps"/>
          <w:rFonts w:asciiTheme="minorHAnsi" w:hAnsiTheme="minorHAnsi"/>
          <w:color w:val="auto"/>
          <w:lang w:val="it-IT"/>
        </w:rPr>
        <w:t xml:space="preserve"> trovare espressione appropriata anche negli spazi architettonici </w:t>
      </w:r>
      <w:r w:rsidR="00CF3EB9" w:rsidRPr="009D3738">
        <w:rPr>
          <w:rStyle w:val="hps"/>
          <w:rFonts w:asciiTheme="minorHAnsi" w:hAnsiTheme="minorHAnsi"/>
          <w:color w:val="auto"/>
          <w:lang w:val="it-IT"/>
        </w:rPr>
        <w:t>deputati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CF3EB9" w:rsidRPr="009D3738">
        <w:rPr>
          <w:rStyle w:val="hps"/>
          <w:rFonts w:asciiTheme="minorHAnsi" w:hAnsiTheme="minorHAnsi"/>
          <w:color w:val="auto"/>
          <w:lang w:val="it-IT"/>
        </w:rPr>
        <w:t>al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la coltivazione, produzione e fruizione del vino. L'architettura interpreta la peculiarità del prodotto, riflettendo non solo sulle caratteristiche del territorio </w:t>
      </w:r>
      <w:r w:rsidR="00C64A7F">
        <w:rPr>
          <w:rStyle w:val="hps"/>
          <w:rFonts w:asciiTheme="minorHAnsi" w:hAnsiTheme="minorHAnsi"/>
          <w:color w:val="auto"/>
          <w:lang w:val="it-IT"/>
        </w:rPr>
        <w:t>da cui scaturisce,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ma anche sulla storia che accompagna </w:t>
      </w:r>
      <w:r w:rsidR="00960405" w:rsidRPr="009D3738">
        <w:rPr>
          <w:rStyle w:val="hps"/>
          <w:rFonts w:asciiTheme="minorHAnsi" w:hAnsiTheme="minorHAnsi"/>
          <w:color w:val="auto"/>
          <w:lang w:val="it-IT"/>
        </w:rPr>
        <w:t>le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960405" w:rsidRPr="009D3738">
        <w:rPr>
          <w:rStyle w:val="hps"/>
          <w:rFonts w:asciiTheme="minorHAnsi" w:hAnsiTheme="minorHAnsi"/>
          <w:color w:val="auto"/>
          <w:lang w:val="it-IT"/>
        </w:rPr>
        <w:t>specifiche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960405" w:rsidRPr="009D3738">
        <w:rPr>
          <w:rStyle w:val="hps"/>
          <w:rFonts w:asciiTheme="minorHAnsi" w:hAnsiTheme="minorHAnsi"/>
          <w:color w:val="auto"/>
          <w:lang w:val="it-IT"/>
        </w:rPr>
        <w:t>colture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e</w:t>
      </w:r>
      <w:r w:rsidR="00960405" w:rsidRPr="009D3738">
        <w:rPr>
          <w:rStyle w:val="hps"/>
          <w:rFonts w:asciiTheme="minorHAnsi" w:hAnsiTheme="minorHAnsi"/>
          <w:color w:val="auto"/>
          <w:lang w:val="it-IT"/>
        </w:rPr>
        <w:t xml:space="preserve"> cantine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, </w:t>
      </w:r>
      <w:r w:rsidR="00C2092D">
        <w:rPr>
          <w:rStyle w:val="hps"/>
          <w:rFonts w:asciiTheme="minorHAnsi" w:hAnsiTheme="minorHAnsi"/>
          <w:color w:val="auto"/>
          <w:lang w:val="it-IT"/>
        </w:rPr>
        <w:t>legate spesso a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3365F7" w:rsidRPr="009D3738">
        <w:rPr>
          <w:rStyle w:val="hps"/>
          <w:rFonts w:asciiTheme="minorHAnsi" w:hAnsiTheme="minorHAnsi"/>
          <w:color w:val="auto"/>
          <w:lang w:val="it-IT"/>
        </w:rPr>
        <w:t>usi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C2092D">
        <w:rPr>
          <w:rStyle w:val="hps"/>
          <w:rFonts w:asciiTheme="minorHAnsi" w:hAnsiTheme="minorHAnsi"/>
          <w:color w:val="auto"/>
          <w:lang w:val="it-IT"/>
        </w:rPr>
        <w:t>e tradizioni tramandate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da generazioni. </w:t>
      </w:r>
    </w:p>
    <w:p w:rsidR="00F3748B" w:rsidRPr="00AD2612" w:rsidRDefault="00F3748B" w:rsidP="00601034">
      <w:pPr>
        <w:tabs>
          <w:tab w:val="left" w:pos="7938"/>
        </w:tabs>
        <w:spacing w:line="240" w:lineRule="auto"/>
        <w:ind w:right="163"/>
        <w:jc w:val="both"/>
        <w:rPr>
          <w:rFonts w:asciiTheme="minorHAnsi" w:hAnsiTheme="minorHAnsi"/>
          <w:color w:val="auto"/>
          <w:lang w:val="it-IT"/>
        </w:rPr>
      </w:pPr>
      <w:r w:rsidRPr="009D3738">
        <w:rPr>
          <w:rFonts w:ascii="Calibri" w:hAnsi="Calibri"/>
          <w:color w:val="auto"/>
          <w:lang w:val="it-IT"/>
        </w:rPr>
        <w:lastRenderedPageBreak/>
        <w:t xml:space="preserve">Alcuni degli esempi considerati evidenziano come la cultura del vino </w:t>
      </w:r>
      <w:r w:rsidR="00CF3EB9" w:rsidRPr="009D3738">
        <w:rPr>
          <w:rFonts w:ascii="Calibri" w:hAnsi="Calibri"/>
          <w:color w:val="auto"/>
          <w:lang w:val="it-IT"/>
        </w:rPr>
        <w:t xml:space="preserve">si coniughi </w:t>
      </w:r>
      <w:r w:rsidR="00CD03C0" w:rsidRPr="009D3738">
        <w:rPr>
          <w:rFonts w:ascii="Calibri" w:hAnsi="Calibri"/>
          <w:color w:val="auto"/>
          <w:lang w:val="it-IT"/>
        </w:rPr>
        <w:t xml:space="preserve">oggigiorno </w:t>
      </w:r>
      <w:r w:rsidR="00CF3EB9" w:rsidRPr="009D3738">
        <w:rPr>
          <w:rFonts w:ascii="Calibri" w:hAnsi="Calibri"/>
          <w:color w:val="auto"/>
          <w:lang w:val="it-IT"/>
        </w:rPr>
        <w:t xml:space="preserve">sempre più felicemente con il culto del benessere e del tempo libero. </w:t>
      </w:r>
      <w:r w:rsidR="00CD03C0" w:rsidRPr="009D3738">
        <w:rPr>
          <w:rFonts w:ascii="Calibri" w:hAnsi="Calibri"/>
          <w:color w:val="auto"/>
          <w:lang w:val="it-IT"/>
        </w:rPr>
        <w:t xml:space="preserve">Entrare in contatto con il mondo del vino </w:t>
      </w:r>
      <w:r w:rsidR="00CF3EB9" w:rsidRPr="009D3738">
        <w:rPr>
          <w:rFonts w:ascii="Calibri" w:hAnsi="Calibri"/>
          <w:color w:val="auto"/>
          <w:lang w:val="it-IT"/>
        </w:rPr>
        <w:t>diventa così abba</w:t>
      </w:r>
      <w:r w:rsidR="00C2092D">
        <w:rPr>
          <w:rFonts w:ascii="Calibri" w:hAnsi="Calibri"/>
          <w:color w:val="auto"/>
          <w:lang w:val="it-IT"/>
        </w:rPr>
        <w:t>ndonarsi a un'esperienza totale. I</w:t>
      </w:r>
      <w:r w:rsidR="00CF3EB9" w:rsidRPr="009D3738">
        <w:rPr>
          <w:rFonts w:ascii="Calibri" w:hAnsi="Calibri"/>
          <w:color w:val="auto"/>
          <w:lang w:val="it-IT"/>
        </w:rPr>
        <w:t>mmergersi nella nat</w:t>
      </w:r>
      <w:r w:rsidR="00C2092D">
        <w:rPr>
          <w:rFonts w:ascii="Calibri" w:hAnsi="Calibri"/>
          <w:color w:val="auto"/>
          <w:lang w:val="it-IT"/>
        </w:rPr>
        <w:t>ura, con i suoi profumi, colori, ma anche</w:t>
      </w:r>
      <w:r w:rsidR="00CF3EB9" w:rsidRPr="009D3738">
        <w:rPr>
          <w:rFonts w:ascii="Calibri" w:hAnsi="Calibri"/>
          <w:color w:val="auto"/>
          <w:lang w:val="it-IT"/>
        </w:rPr>
        <w:t xml:space="preserve"> lasciarsi suggestionare dalla cultura, </w:t>
      </w:r>
      <w:r w:rsidR="006D21D2" w:rsidRPr="009D3738">
        <w:rPr>
          <w:rFonts w:ascii="Calibri" w:hAnsi="Calibri"/>
          <w:color w:val="auto"/>
          <w:lang w:val="it-IT"/>
        </w:rPr>
        <w:t xml:space="preserve">conoscere </w:t>
      </w:r>
      <w:r w:rsidR="00C2092D">
        <w:rPr>
          <w:rFonts w:ascii="Calibri" w:hAnsi="Calibri"/>
          <w:color w:val="auto"/>
          <w:lang w:val="it-IT"/>
        </w:rPr>
        <w:t xml:space="preserve">i </w:t>
      </w:r>
      <w:r w:rsidR="006D21D2" w:rsidRPr="009D3738">
        <w:rPr>
          <w:rFonts w:ascii="Calibri" w:hAnsi="Calibri"/>
          <w:color w:val="auto"/>
          <w:lang w:val="it-IT"/>
        </w:rPr>
        <w:t>d</w:t>
      </w:r>
      <w:r w:rsidR="00CF3EB9" w:rsidRPr="009D3738">
        <w:rPr>
          <w:rFonts w:ascii="Calibri" w:hAnsi="Calibri"/>
          <w:color w:val="auto"/>
          <w:lang w:val="it-IT"/>
        </w:rPr>
        <w:t>iversi metodi di coltivazione e imbottigliamento</w:t>
      </w:r>
      <w:r w:rsidR="00ED01C0" w:rsidRPr="009D3738">
        <w:rPr>
          <w:rFonts w:ascii="Calibri" w:hAnsi="Calibri"/>
          <w:color w:val="auto"/>
          <w:lang w:val="it-IT"/>
        </w:rPr>
        <w:t>:</w:t>
      </w:r>
      <w:r w:rsidR="0058591E" w:rsidRPr="009D3738">
        <w:rPr>
          <w:rFonts w:ascii="Calibri" w:hAnsi="Calibri"/>
          <w:color w:val="auto"/>
          <w:lang w:val="it-IT"/>
        </w:rPr>
        <w:t xml:space="preserve"> </w:t>
      </w:r>
      <w:r w:rsidR="00ED01C0" w:rsidRPr="009D3738">
        <w:rPr>
          <w:rFonts w:ascii="Calibri" w:hAnsi="Calibri"/>
          <w:color w:val="auto"/>
          <w:lang w:val="it-IT"/>
        </w:rPr>
        <w:t xml:space="preserve">è </w:t>
      </w:r>
      <w:r w:rsidR="0058591E" w:rsidRPr="009D3738">
        <w:rPr>
          <w:rFonts w:ascii="Calibri" w:hAnsi="Calibri"/>
          <w:color w:val="auto"/>
          <w:lang w:val="it-IT"/>
        </w:rPr>
        <w:t xml:space="preserve">dunque </w:t>
      </w:r>
      <w:r w:rsidR="003365F7" w:rsidRPr="009D3738">
        <w:rPr>
          <w:rFonts w:ascii="Calibri" w:hAnsi="Calibri"/>
          <w:color w:val="auto"/>
          <w:lang w:val="it-IT"/>
        </w:rPr>
        <w:t xml:space="preserve">un'occasione </w:t>
      </w:r>
      <w:r w:rsidR="00CD03C0" w:rsidRPr="009D3738">
        <w:rPr>
          <w:rFonts w:ascii="Calibri" w:hAnsi="Calibri"/>
          <w:color w:val="auto"/>
          <w:lang w:val="it-IT"/>
        </w:rPr>
        <w:t xml:space="preserve">per svagarsi, per </w:t>
      </w:r>
      <w:r w:rsidR="006D21D2" w:rsidRPr="009D3738">
        <w:rPr>
          <w:rFonts w:ascii="Calibri" w:hAnsi="Calibri"/>
          <w:color w:val="auto"/>
          <w:lang w:val="it-IT"/>
        </w:rPr>
        <w:t>apprendere</w:t>
      </w:r>
      <w:r w:rsidR="00CD03C0" w:rsidRPr="009D3738">
        <w:rPr>
          <w:rFonts w:ascii="Calibri" w:hAnsi="Calibri"/>
          <w:color w:val="auto"/>
          <w:lang w:val="it-IT"/>
        </w:rPr>
        <w:t xml:space="preserve"> e intrattenersi.</w:t>
      </w:r>
    </w:p>
    <w:p w:rsidR="00965B1C" w:rsidRPr="009D3738" w:rsidRDefault="00965B1C" w:rsidP="00601034">
      <w:pPr>
        <w:tabs>
          <w:tab w:val="left" w:pos="7938"/>
        </w:tabs>
        <w:spacing w:line="240" w:lineRule="auto"/>
        <w:ind w:right="163"/>
        <w:jc w:val="both"/>
        <w:rPr>
          <w:rStyle w:val="hps"/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 xml:space="preserve">I progetti per le nuove cantine di </w:t>
      </w:r>
      <w:proofErr w:type="spellStart"/>
      <w:r w:rsidRPr="009D3738">
        <w:rPr>
          <w:rStyle w:val="hps"/>
          <w:rFonts w:asciiTheme="minorHAnsi" w:hAnsiTheme="minorHAnsi"/>
          <w:color w:val="auto"/>
          <w:lang w:val="it-IT"/>
        </w:rPr>
        <w:t>Cornaiano</w:t>
      </w:r>
      <w:proofErr w:type="spellEnd"/>
      <w:r w:rsidRPr="009D3738">
        <w:rPr>
          <w:rStyle w:val="hps"/>
          <w:rFonts w:asciiTheme="minorHAnsi" w:hAnsiTheme="minorHAnsi"/>
          <w:color w:val="auto"/>
          <w:lang w:val="it-IT"/>
        </w:rPr>
        <w:t xml:space="preserve"> fanno propria questa tendenza, </w:t>
      </w:r>
      <w:r w:rsidR="00CD03C0" w:rsidRPr="009D3738">
        <w:rPr>
          <w:rStyle w:val="hps"/>
          <w:rFonts w:asciiTheme="minorHAnsi" w:hAnsiTheme="minorHAnsi"/>
          <w:color w:val="auto"/>
          <w:lang w:val="it-IT"/>
        </w:rPr>
        <w:t xml:space="preserve">e </w:t>
      </w:r>
      <w:r w:rsidRPr="009D3738">
        <w:rPr>
          <w:rStyle w:val="hps"/>
          <w:rFonts w:asciiTheme="minorHAnsi" w:hAnsiTheme="minorHAnsi"/>
          <w:color w:val="auto"/>
          <w:lang w:val="it-IT"/>
        </w:rPr>
        <w:t>indiv</w:t>
      </w:r>
      <w:r w:rsidR="006D21D2" w:rsidRPr="009D3738">
        <w:rPr>
          <w:rStyle w:val="hps"/>
          <w:rFonts w:asciiTheme="minorHAnsi" w:hAnsiTheme="minorHAnsi"/>
          <w:color w:val="auto"/>
          <w:lang w:val="it-IT"/>
        </w:rPr>
        <w:t>iduan</w:t>
      </w:r>
      <w:r w:rsidRPr="009D3738">
        <w:rPr>
          <w:rStyle w:val="hps"/>
          <w:rFonts w:asciiTheme="minorHAnsi" w:hAnsiTheme="minorHAnsi"/>
          <w:color w:val="auto"/>
          <w:lang w:val="it-IT"/>
        </w:rPr>
        <w:t>o nel v</w:t>
      </w:r>
      <w:r w:rsidR="00CD03C0" w:rsidRPr="009D3738">
        <w:rPr>
          <w:rStyle w:val="hps"/>
          <w:rFonts w:asciiTheme="minorHAnsi" w:hAnsiTheme="minorHAnsi"/>
          <w:color w:val="auto"/>
          <w:lang w:val="it-IT"/>
        </w:rPr>
        <w:t xml:space="preserve">ino e nella cultura del </w:t>
      </w:r>
      <w:proofErr w:type="gramStart"/>
      <w:r w:rsidR="00CD03C0" w:rsidRPr="009D3738">
        <w:rPr>
          <w:rStyle w:val="hps"/>
          <w:rFonts w:asciiTheme="minorHAnsi" w:hAnsiTheme="minorHAnsi"/>
          <w:color w:val="auto"/>
          <w:lang w:val="it-IT"/>
        </w:rPr>
        <w:t>vino</w:t>
      </w:r>
      <w:proofErr w:type="gramEnd"/>
      <w:r w:rsidR="00CD03C0" w:rsidRPr="009D3738">
        <w:rPr>
          <w:rStyle w:val="hps"/>
          <w:rFonts w:asciiTheme="minorHAnsi" w:hAnsiTheme="minorHAnsi"/>
          <w:color w:val="auto"/>
          <w:lang w:val="it-IT"/>
        </w:rPr>
        <w:t xml:space="preserve"> locale un'attrattiva</w:t>
      </w:r>
      <w:r w:rsidR="0065579C"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="00CD03C0" w:rsidRPr="009D3738">
        <w:rPr>
          <w:rStyle w:val="hps"/>
          <w:rFonts w:asciiTheme="minorHAnsi" w:hAnsiTheme="minorHAnsi"/>
          <w:color w:val="auto"/>
          <w:lang w:val="it-IT"/>
        </w:rPr>
        <w:t xml:space="preserve">turistica </w:t>
      </w:r>
      <w:r w:rsidR="00C64A7F">
        <w:rPr>
          <w:rStyle w:val="hps"/>
          <w:rFonts w:asciiTheme="minorHAnsi" w:hAnsiTheme="minorHAnsi"/>
          <w:color w:val="auto"/>
          <w:lang w:val="it-IT"/>
        </w:rPr>
        <w:t>fondamentale</w:t>
      </w:r>
      <w:r w:rsidRPr="009D3738">
        <w:rPr>
          <w:rStyle w:val="hps"/>
          <w:rFonts w:asciiTheme="minorHAnsi" w:hAnsiTheme="minorHAnsi"/>
          <w:color w:val="auto"/>
          <w:lang w:val="it-IT"/>
        </w:rPr>
        <w:t>.</w:t>
      </w:r>
    </w:p>
    <w:p w:rsidR="00CD03C0" w:rsidRPr="009D3738" w:rsidRDefault="00CD03C0" w:rsidP="00601034">
      <w:pPr>
        <w:tabs>
          <w:tab w:val="left" w:pos="7938"/>
        </w:tabs>
        <w:spacing w:line="240" w:lineRule="auto"/>
        <w:ind w:right="163"/>
        <w:jc w:val="both"/>
        <w:rPr>
          <w:rStyle w:val="hps"/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 xml:space="preserve">Le realtà presentate in mostra sono la testimonianza tangibile che gran parte di questa esperienza "totale" legata alla cultura del vino è </w:t>
      </w:r>
      <w:r w:rsidR="00C2092D">
        <w:rPr>
          <w:rStyle w:val="hps"/>
          <w:rFonts w:asciiTheme="minorHAnsi" w:hAnsiTheme="minorHAnsi"/>
          <w:color w:val="auto"/>
          <w:lang w:val="it-IT"/>
        </w:rPr>
        <w:t xml:space="preserve">sempre più profondamente </w:t>
      </w:r>
      <w:r w:rsidR="00ED01C0" w:rsidRPr="009D3738">
        <w:rPr>
          <w:rStyle w:val="hps"/>
          <w:rFonts w:asciiTheme="minorHAnsi" w:hAnsiTheme="minorHAnsi"/>
          <w:color w:val="auto"/>
          <w:lang w:val="it-IT"/>
        </w:rPr>
        <w:t>c</w:t>
      </w:r>
      <w:r w:rsidR="00C2092D">
        <w:rPr>
          <w:rStyle w:val="hps"/>
          <w:rFonts w:asciiTheme="minorHAnsi" w:hAnsiTheme="minorHAnsi"/>
          <w:color w:val="auto"/>
          <w:lang w:val="it-IT"/>
        </w:rPr>
        <w:t>onnessa</w:t>
      </w:r>
      <w:r w:rsidR="006D21D2" w:rsidRPr="009D3738">
        <w:rPr>
          <w:rStyle w:val="hps"/>
          <w:rFonts w:asciiTheme="minorHAnsi" w:hAnsiTheme="minorHAnsi"/>
          <w:color w:val="auto"/>
          <w:lang w:val="it-IT"/>
        </w:rPr>
        <w:t xml:space="preserve"> con</w:t>
      </w:r>
      <w:r w:rsidR="00ED01C0"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l'architettura.</w:t>
      </w:r>
    </w:p>
    <w:p w:rsidR="00CD03C0" w:rsidRPr="009D3738" w:rsidRDefault="00CD03C0" w:rsidP="00601034">
      <w:pPr>
        <w:tabs>
          <w:tab w:val="left" w:pos="7938"/>
        </w:tabs>
        <w:spacing w:line="240" w:lineRule="auto"/>
        <w:ind w:right="163"/>
        <w:jc w:val="both"/>
        <w:rPr>
          <w:rStyle w:val="hps"/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>Gli spazi sono organizzati e scanditi, oltre che arredati e illuminat</w:t>
      </w:r>
      <w:r w:rsidR="00B9182C" w:rsidRPr="009D3738">
        <w:rPr>
          <w:rStyle w:val="hps"/>
          <w:rFonts w:asciiTheme="minorHAnsi" w:hAnsiTheme="minorHAnsi"/>
          <w:color w:val="auto"/>
          <w:lang w:val="it-IT"/>
        </w:rPr>
        <w:t>i, con una nuova sensibilità, della quale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il visitatore si accorge immediatamente appena </w:t>
      </w:r>
      <w:r w:rsidR="00ED01C0" w:rsidRPr="009D3738">
        <w:rPr>
          <w:rStyle w:val="hps"/>
          <w:rFonts w:asciiTheme="minorHAnsi" w:hAnsiTheme="minorHAnsi"/>
          <w:color w:val="auto"/>
          <w:lang w:val="it-IT"/>
        </w:rPr>
        <w:t>entra in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 una delle cantine in questione. </w:t>
      </w:r>
      <w:r w:rsidR="0058591E" w:rsidRPr="009D3738">
        <w:rPr>
          <w:rStyle w:val="hps"/>
          <w:rFonts w:asciiTheme="minorHAnsi" w:hAnsiTheme="minorHAnsi"/>
          <w:color w:val="auto"/>
          <w:lang w:val="it-IT"/>
        </w:rPr>
        <w:t xml:space="preserve">L'effetto sensoriale esercitato dall'architettura non si discosta tuttavia dalla ragion d'essere e dal vero protagonista di questi luoghi: il vino, </w:t>
      </w:r>
      <w:r w:rsidR="00ED01C0" w:rsidRPr="009D3738">
        <w:rPr>
          <w:rStyle w:val="hps"/>
          <w:rFonts w:asciiTheme="minorHAnsi" w:hAnsiTheme="minorHAnsi"/>
          <w:color w:val="auto"/>
          <w:lang w:val="it-IT"/>
        </w:rPr>
        <w:t>che emerge in</w:t>
      </w:r>
      <w:r w:rsidR="0058591E" w:rsidRPr="009D3738">
        <w:rPr>
          <w:rStyle w:val="hps"/>
          <w:rFonts w:asciiTheme="minorHAnsi" w:hAnsiTheme="minorHAnsi"/>
          <w:color w:val="auto"/>
          <w:lang w:val="it-IT"/>
        </w:rPr>
        <w:t xml:space="preserve"> tut</w:t>
      </w:r>
      <w:r w:rsidR="00ED01C0" w:rsidRPr="009D3738">
        <w:rPr>
          <w:rStyle w:val="hps"/>
          <w:rFonts w:asciiTheme="minorHAnsi" w:hAnsiTheme="minorHAnsi"/>
          <w:color w:val="auto"/>
          <w:lang w:val="it-IT"/>
        </w:rPr>
        <w:t xml:space="preserve">ta la sua </w:t>
      </w:r>
      <w:r w:rsidR="0058591E" w:rsidRPr="009D3738">
        <w:rPr>
          <w:rStyle w:val="hps"/>
          <w:rFonts w:asciiTheme="minorHAnsi" w:hAnsiTheme="minorHAnsi"/>
          <w:color w:val="auto"/>
          <w:lang w:val="it-IT"/>
        </w:rPr>
        <w:t>portata</w:t>
      </w:r>
      <w:r w:rsidR="00C2092D">
        <w:rPr>
          <w:rStyle w:val="hps"/>
          <w:rFonts w:asciiTheme="minorHAnsi" w:hAnsiTheme="minorHAnsi"/>
          <w:color w:val="auto"/>
          <w:lang w:val="it-IT"/>
        </w:rPr>
        <w:t xml:space="preserve"> sensoriale e</w:t>
      </w:r>
      <w:r w:rsidR="0058591E" w:rsidRPr="009D3738">
        <w:rPr>
          <w:rStyle w:val="hps"/>
          <w:rFonts w:asciiTheme="minorHAnsi" w:hAnsiTheme="minorHAnsi"/>
          <w:color w:val="auto"/>
          <w:lang w:val="it-IT"/>
        </w:rPr>
        <w:t xml:space="preserve"> culturale.</w:t>
      </w:r>
      <w:r w:rsidR="00B9182C"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</w:p>
    <w:p w:rsidR="006D21D2" w:rsidRPr="009D3738" w:rsidRDefault="002C21B7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9D3738">
        <w:rPr>
          <w:rFonts w:asciiTheme="minorHAnsi" w:hAnsiTheme="minorHAnsi"/>
          <w:color w:val="auto"/>
          <w:lang w:val="it-IT"/>
        </w:rPr>
        <w:t>Oltre al</w:t>
      </w:r>
      <w:r w:rsidR="00913858">
        <w:rPr>
          <w:rFonts w:asciiTheme="minorHAnsi" w:hAnsiTheme="minorHAnsi"/>
          <w:color w:val="auto"/>
          <w:lang w:val="it-IT"/>
        </w:rPr>
        <w:t>l'inedito</w:t>
      </w:r>
      <w:r w:rsidRPr="009D3738">
        <w:rPr>
          <w:rFonts w:asciiTheme="minorHAnsi" w:hAnsiTheme="minorHAnsi"/>
          <w:color w:val="auto"/>
          <w:lang w:val="it-IT"/>
        </w:rPr>
        <w:t xml:space="preserve"> accostamento tra cantine </w:t>
      </w:r>
      <w:proofErr w:type="gramStart"/>
      <w:r w:rsidRPr="009D3738">
        <w:rPr>
          <w:rFonts w:asciiTheme="minorHAnsi" w:hAnsiTheme="minorHAnsi"/>
          <w:color w:val="auto"/>
          <w:lang w:val="it-IT"/>
        </w:rPr>
        <w:t>site</w:t>
      </w:r>
      <w:proofErr w:type="gramEnd"/>
      <w:r w:rsidRPr="009D3738">
        <w:rPr>
          <w:rFonts w:asciiTheme="minorHAnsi" w:hAnsiTheme="minorHAnsi"/>
          <w:color w:val="auto"/>
          <w:lang w:val="it-IT"/>
        </w:rPr>
        <w:t xml:space="preserve"> in stati e territori diversi, la mostra</w:t>
      </w:r>
      <w:r w:rsidR="00B9182C" w:rsidRPr="009D3738">
        <w:rPr>
          <w:rFonts w:asciiTheme="minorHAnsi" w:hAnsiTheme="minorHAnsi"/>
          <w:color w:val="auto"/>
          <w:lang w:val="it-IT"/>
        </w:rPr>
        <w:t xml:space="preserve"> </w:t>
      </w:r>
      <w:r w:rsidRPr="009D3738">
        <w:rPr>
          <w:rFonts w:asciiTheme="minorHAnsi" w:hAnsiTheme="minorHAnsi"/>
          <w:color w:val="auto"/>
          <w:lang w:val="it-IT"/>
        </w:rPr>
        <w:t xml:space="preserve">espone piccole porzioni </w:t>
      </w:r>
      <w:r w:rsidR="00B9182C" w:rsidRPr="009D3738">
        <w:rPr>
          <w:rFonts w:asciiTheme="minorHAnsi" w:hAnsiTheme="minorHAnsi"/>
          <w:color w:val="auto"/>
          <w:lang w:val="it-IT"/>
        </w:rPr>
        <w:t>delle terre provenienti dalle colture presentate</w:t>
      </w:r>
      <w:r w:rsidRPr="009D3738">
        <w:rPr>
          <w:rFonts w:asciiTheme="minorHAnsi" w:hAnsiTheme="minorHAnsi"/>
          <w:color w:val="auto"/>
          <w:lang w:val="it-IT"/>
        </w:rPr>
        <w:t xml:space="preserve"> e tre bottiglie significative </w:t>
      </w:r>
      <w:r w:rsidR="00B9182C" w:rsidRPr="009D3738">
        <w:rPr>
          <w:rFonts w:asciiTheme="minorHAnsi" w:hAnsiTheme="minorHAnsi"/>
          <w:color w:val="auto"/>
          <w:lang w:val="it-IT"/>
        </w:rPr>
        <w:t>del tipo di imbottigliament</w:t>
      </w:r>
      <w:r w:rsidRPr="009D3738">
        <w:rPr>
          <w:rFonts w:asciiTheme="minorHAnsi" w:hAnsiTheme="minorHAnsi"/>
          <w:color w:val="auto"/>
          <w:lang w:val="it-IT"/>
        </w:rPr>
        <w:t xml:space="preserve">o </w:t>
      </w:r>
      <w:r w:rsidR="00B9182C" w:rsidRPr="009D3738">
        <w:rPr>
          <w:rFonts w:asciiTheme="minorHAnsi" w:hAnsiTheme="minorHAnsi"/>
          <w:color w:val="auto"/>
          <w:lang w:val="it-IT"/>
        </w:rPr>
        <w:t xml:space="preserve">e </w:t>
      </w:r>
      <w:r w:rsidRPr="009D3738">
        <w:rPr>
          <w:rFonts w:asciiTheme="minorHAnsi" w:hAnsiTheme="minorHAnsi"/>
          <w:color w:val="auto"/>
          <w:lang w:val="it-IT"/>
        </w:rPr>
        <w:t>produzione delle singole aziende.</w:t>
      </w:r>
      <w:r w:rsidR="00B9182C" w:rsidRPr="009D3738">
        <w:rPr>
          <w:rStyle w:val="hps"/>
          <w:rFonts w:asciiTheme="minorHAnsi" w:hAnsiTheme="minorHAnsi"/>
          <w:color w:val="auto"/>
          <w:lang w:val="it-IT"/>
        </w:rPr>
        <w:t xml:space="preserve"> In corrispondenza di ognuno dei </w:t>
      </w:r>
      <w:proofErr w:type="gramStart"/>
      <w:r w:rsidR="00B9182C" w:rsidRPr="009D3738">
        <w:rPr>
          <w:rStyle w:val="hps"/>
          <w:rFonts w:asciiTheme="minorHAnsi" w:hAnsiTheme="minorHAnsi"/>
          <w:color w:val="auto"/>
          <w:lang w:val="it-IT"/>
        </w:rPr>
        <w:t>38</w:t>
      </w:r>
      <w:proofErr w:type="gramEnd"/>
      <w:r w:rsidR="00B9182C" w:rsidRPr="009D3738">
        <w:rPr>
          <w:rStyle w:val="hps"/>
          <w:rFonts w:asciiTheme="minorHAnsi" w:hAnsiTheme="minorHAnsi"/>
          <w:color w:val="auto"/>
          <w:lang w:val="it-IT"/>
        </w:rPr>
        <w:t xml:space="preserve"> progetti è a disposizione un dispositivo che permette di approfondire la realtà architettonica e produttiva </w:t>
      </w:r>
      <w:r w:rsidR="00ED01C0" w:rsidRPr="009D3738">
        <w:rPr>
          <w:rStyle w:val="hps"/>
          <w:rFonts w:asciiTheme="minorHAnsi" w:hAnsiTheme="minorHAnsi"/>
          <w:color w:val="auto"/>
          <w:lang w:val="it-IT"/>
        </w:rPr>
        <w:t>delle cantine</w:t>
      </w:r>
      <w:r w:rsidR="00B9182C" w:rsidRPr="009D3738">
        <w:rPr>
          <w:rStyle w:val="hps"/>
          <w:rFonts w:asciiTheme="minorHAnsi" w:hAnsiTheme="minorHAnsi"/>
          <w:color w:val="auto"/>
          <w:lang w:val="it-IT"/>
        </w:rPr>
        <w:t>.</w:t>
      </w:r>
    </w:p>
    <w:p w:rsidR="002C21B7" w:rsidRPr="009D3738" w:rsidRDefault="00ED01C0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9D3738">
        <w:rPr>
          <w:rStyle w:val="hps"/>
          <w:rFonts w:asciiTheme="minorHAnsi" w:hAnsiTheme="minorHAnsi"/>
          <w:color w:val="auto"/>
          <w:lang w:val="it-IT"/>
        </w:rPr>
        <w:t>La mostra è</w:t>
      </w:r>
      <w:r w:rsidR="002C21B7" w:rsidRPr="009D3738">
        <w:rPr>
          <w:rStyle w:val="hps"/>
          <w:rFonts w:asciiTheme="minorHAnsi" w:hAnsiTheme="minorHAnsi"/>
          <w:color w:val="auto"/>
          <w:lang w:val="it-IT"/>
        </w:rPr>
        <w:t xml:space="preserve"> </w:t>
      </w:r>
      <w:r w:rsidRPr="009D3738">
        <w:rPr>
          <w:rStyle w:val="hps"/>
          <w:rFonts w:asciiTheme="minorHAnsi" w:hAnsiTheme="minorHAnsi"/>
          <w:color w:val="auto"/>
          <w:lang w:val="it-IT"/>
        </w:rPr>
        <w:t>un'occasione per</w:t>
      </w:r>
      <w:r w:rsidR="002C21B7" w:rsidRPr="009D3738">
        <w:rPr>
          <w:rStyle w:val="hps"/>
          <w:rFonts w:asciiTheme="minorHAnsi" w:hAnsiTheme="minorHAnsi"/>
          <w:color w:val="auto"/>
          <w:lang w:val="it-IT"/>
        </w:rPr>
        <w:t xml:space="preserve"> esplorare </w:t>
      </w:r>
      <w:r w:rsidRPr="009D3738">
        <w:rPr>
          <w:rStyle w:val="hps"/>
          <w:rFonts w:asciiTheme="minorHAnsi" w:hAnsiTheme="minorHAnsi"/>
          <w:color w:val="auto"/>
          <w:lang w:val="it-IT"/>
        </w:rPr>
        <w:t>i luoghi</w:t>
      </w:r>
      <w:r w:rsidR="00B9182C" w:rsidRPr="009D3738">
        <w:rPr>
          <w:rStyle w:val="hps"/>
          <w:rFonts w:asciiTheme="minorHAnsi" w:hAnsiTheme="minorHAnsi"/>
          <w:color w:val="auto"/>
          <w:lang w:val="it-IT"/>
        </w:rPr>
        <w:t xml:space="preserve">, 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le </w:t>
      </w:r>
      <w:r w:rsidR="00B9182C" w:rsidRPr="009D3738">
        <w:rPr>
          <w:rStyle w:val="hps"/>
          <w:rFonts w:asciiTheme="minorHAnsi" w:hAnsiTheme="minorHAnsi"/>
          <w:color w:val="auto"/>
          <w:lang w:val="it-IT"/>
        </w:rPr>
        <w:t xml:space="preserve">cantine e 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i </w:t>
      </w:r>
      <w:r w:rsidR="002C21B7" w:rsidRPr="009D3738">
        <w:rPr>
          <w:rStyle w:val="hps"/>
          <w:rFonts w:asciiTheme="minorHAnsi" w:hAnsiTheme="minorHAnsi"/>
          <w:color w:val="auto"/>
          <w:lang w:val="it-IT"/>
        </w:rPr>
        <w:t xml:space="preserve">vini </w:t>
      </w:r>
      <w:r w:rsidRPr="009D3738">
        <w:rPr>
          <w:rStyle w:val="hps"/>
          <w:rFonts w:asciiTheme="minorHAnsi" w:hAnsiTheme="minorHAnsi"/>
          <w:color w:val="auto"/>
          <w:lang w:val="it-IT"/>
        </w:rPr>
        <w:t xml:space="preserve">dei territori </w:t>
      </w:r>
      <w:r w:rsidR="002C21B7" w:rsidRPr="009D3738">
        <w:rPr>
          <w:rStyle w:val="hps"/>
          <w:rFonts w:asciiTheme="minorHAnsi" w:hAnsiTheme="minorHAnsi"/>
          <w:color w:val="auto"/>
          <w:lang w:val="it-IT"/>
        </w:rPr>
        <w:t>mitteleurope</w:t>
      </w:r>
      <w:r w:rsidRPr="009D3738">
        <w:rPr>
          <w:rStyle w:val="hps"/>
          <w:rFonts w:asciiTheme="minorHAnsi" w:hAnsiTheme="minorHAnsi"/>
          <w:color w:val="auto"/>
          <w:lang w:val="it-IT"/>
        </w:rPr>
        <w:t>i</w:t>
      </w:r>
      <w:r w:rsidRPr="009D3738">
        <w:rPr>
          <w:rFonts w:asciiTheme="minorHAnsi" w:hAnsiTheme="minorHAnsi"/>
          <w:color w:val="auto"/>
          <w:lang w:val="it-IT"/>
        </w:rPr>
        <w:t xml:space="preserve">, oltre che per </w:t>
      </w:r>
      <w:r w:rsidR="00C64A7F">
        <w:rPr>
          <w:rFonts w:asciiTheme="minorHAnsi" w:hAnsiTheme="minorHAnsi"/>
          <w:color w:val="auto"/>
          <w:lang w:val="it-IT"/>
        </w:rPr>
        <w:t>approfondire la realtà di un'</w:t>
      </w:r>
      <w:r w:rsidRPr="009D3738">
        <w:rPr>
          <w:rFonts w:asciiTheme="minorHAnsi" w:hAnsiTheme="minorHAnsi"/>
          <w:color w:val="auto"/>
          <w:lang w:val="it-IT"/>
        </w:rPr>
        <w:t>area in cui l'architettura ha saputo felicemente interpretare e completare la vocazione</w:t>
      </w:r>
      <w:r w:rsidR="002444AE" w:rsidRPr="009D3738">
        <w:rPr>
          <w:rFonts w:asciiTheme="minorHAnsi" w:hAnsiTheme="minorHAnsi"/>
          <w:color w:val="auto"/>
          <w:lang w:val="it-IT"/>
        </w:rPr>
        <w:t xml:space="preserve"> alla qualità che la </w:t>
      </w:r>
      <w:r w:rsidR="00C64A7F">
        <w:rPr>
          <w:rFonts w:asciiTheme="minorHAnsi" w:hAnsiTheme="minorHAnsi"/>
          <w:color w:val="auto"/>
          <w:lang w:val="it-IT"/>
        </w:rPr>
        <w:t xml:space="preserve">sua </w:t>
      </w:r>
      <w:r w:rsidR="002444AE" w:rsidRPr="009D3738">
        <w:rPr>
          <w:rFonts w:asciiTheme="minorHAnsi" w:hAnsiTheme="minorHAnsi"/>
          <w:color w:val="auto"/>
          <w:lang w:val="it-IT"/>
        </w:rPr>
        <w:t>cultura del vino suggerisce.</w:t>
      </w:r>
    </w:p>
    <w:p w:rsidR="000443D4" w:rsidRPr="009D3738" w:rsidRDefault="000443D4" w:rsidP="00601034">
      <w:pPr>
        <w:spacing w:line="240" w:lineRule="auto"/>
        <w:jc w:val="both"/>
        <w:rPr>
          <w:rFonts w:ascii="Calibri" w:hAnsi="Calibri"/>
          <w:color w:val="auto"/>
          <w:lang w:val="it-IT"/>
        </w:rPr>
      </w:pPr>
    </w:p>
    <w:p w:rsidR="000443D4" w:rsidRPr="009D3738" w:rsidRDefault="000443D4" w:rsidP="00601034">
      <w:pPr>
        <w:spacing w:line="240" w:lineRule="auto"/>
        <w:jc w:val="both"/>
        <w:rPr>
          <w:rFonts w:asciiTheme="minorHAnsi" w:hAnsiTheme="minorHAnsi"/>
          <w:color w:val="auto"/>
          <w:lang w:val="it-IT"/>
        </w:rPr>
      </w:pPr>
      <w:r w:rsidRPr="00EE242F">
        <w:rPr>
          <w:rFonts w:asciiTheme="minorHAnsi" w:hAnsiTheme="minorHAnsi"/>
          <w:color w:val="auto"/>
          <w:lang w:val="it-IT"/>
        </w:rPr>
        <w:t>Una mostra realizzata d</w:t>
      </w:r>
      <w:r w:rsidR="00EE242F" w:rsidRPr="00EE242F">
        <w:rPr>
          <w:rFonts w:asciiTheme="minorHAnsi" w:hAnsiTheme="minorHAnsi"/>
          <w:color w:val="auto"/>
          <w:lang w:val="it-IT"/>
        </w:rPr>
        <w:t xml:space="preserve">alla Galleria </w:t>
      </w:r>
      <w:proofErr w:type="spellStart"/>
      <w:r w:rsidR="00EE242F" w:rsidRPr="00EE242F">
        <w:rPr>
          <w:rFonts w:asciiTheme="minorHAnsi" w:hAnsiTheme="minorHAnsi"/>
          <w:color w:val="auto"/>
          <w:lang w:val="it-IT"/>
        </w:rPr>
        <w:t>Jaroslav</w:t>
      </w:r>
      <w:proofErr w:type="spellEnd"/>
      <w:r w:rsidR="00EE242F" w:rsidRPr="00EE242F">
        <w:rPr>
          <w:rFonts w:asciiTheme="minorHAnsi" w:hAnsiTheme="minorHAnsi"/>
          <w:color w:val="auto"/>
          <w:lang w:val="it-IT"/>
        </w:rPr>
        <w:t xml:space="preserve"> Fragnera di Praga</w:t>
      </w:r>
      <w:r w:rsidR="0084250B">
        <w:rPr>
          <w:rFonts w:asciiTheme="minorHAnsi" w:hAnsiTheme="minorHAnsi"/>
          <w:color w:val="auto"/>
          <w:lang w:val="it-IT"/>
        </w:rPr>
        <w:t>.</w:t>
      </w:r>
      <w:r w:rsidR="00EE242F" w:rsidRPr="00EE242F">
        <w:rPr>
          <w:rFonts w:asciiTheme="minorHAnsi" w:hAnsiTheme="minorHAnsi"/>
          <w:color w:val="auto"/>
          <w:lang w:val="it-IT"/>
        </w:rPr>
        <w:t xml:space="preserve"> </w:t>
      </w:r>
    </w:p>
    <w:p w:rsidR="00AD2612" w:rsidRDefault="00AD2612" w:rsidP="00AD2612">
      <w:pPr>
        <w:spacing w:line="360" w:lineRule="auto"/>
        <w:rPr>
          <w:rFonts w:ascii="Calibri" w:hAnsi="Calibri"/>
          <w:color w:val="auto"/>
          <w:lang w:val="it-IT"/>
        </w:rPr>
      </w:pPr>
    </w:p>
    <w:p w:rsidR="00AD2612" w:rsidRDefault="00AD2612" w:rsidP="00AD2612">
      <w:pPr>
        <w:spacing w:line="360" w:lineRule="auto"/>
        <w:rPr>
          <w:rFonts w:ascii="Calibri" w:hAnsi="Calibri"/>
          <w:color w:val="auto"/>
          <w:lang w:val="it-IT"/>
        </w:rPr>
      </w:pPr>
    </w:p>
    <w:p w:rsidR="006254B7" w:rsidRPr="00AD2612" w:rsidRDefault="000443D4" w:rsidP="00AD2612">
      <w:pPr>
        <w:spacing w:line="360" w:lineRule="auto"/>
        <w:rPr>
          <w:rFonts w:ascii="Calibri" w:hAnsi="Calibri"/>
          <w:color w:val="auto"/>
          <w:lang w:val="it-IT"/>
        </w:rPr>
      </w:pPr>
      <w:r w:rsidRPr="00601034">
        <w:rPr>
          <w:rFonts w:ascii="Calibri" w:hAnsi="Calibri"/>
          <w:color w:val="auto"/>
          <w:u w:val="single"/>
          <w:lang w:val="it-IT"/>
        </w:rPr>
        <w:t>Lista dei progetti in mostra</w:t>
      </w:r>
      <w:r w:rsidR="00484333" w:rsidRPr="00601034">
        <w:rPr>
          <w:rFonts w:ascii="Calibri" w:hAnsi="Calibri"/>
          <w:color w:val="auto"/>
          <w:u w:val="single"/>
          <w:lang w:val="it-IT"/>
        </w:rPr>
        <w:t>:</w:t>
      </w:r>
    </w:p>
    <w:p w:rsidR="006254B7" w:rsidRPr="000443D4" w:rsidRDefault="006254B7" w:rsidP="00DB6A95">
      <w:pPr>
        <w:spacing w:line="360" w:lineRule="auto"/>
        <w:rPr>
          <w:rFonts w:ascii="Calibri" w:hAnsi="Calibri"/>
          <w:color w:val="auto"/>
          <w:sz w:val="16"/>
          <w:szCs w:val="16"/>
          <w:lang w:val="it-IT"/>
        </w:rPr>
      </w:pPr>
    </w:p>
    <w:p w:rsidR="006254B7" w:rsidRPr="000443D4" w:rsidRDefault="000443D4" w:rsidP="00601034">
      <w:pPr>
        <w:spacing w:line="240" w:lineRule="auto"/>
        <w:rPr>
          <w:rFonts w:ascii="Calibri" w:hAnsi="Calibri"/>
          <w:b/>
          <w:color w:val="auto"/>
          <w:u w:val="single"/>
        </w:rPr>
      </w:pPr>
      <w:r w:rsidRPr="000443D4">
        <w:rPr>
          <w:rFonts w:ascii="Calibri" w:hAnsi="Calibri"/>
          <w:b/>
          <w:color w:val="auto"/>
          <w:u w:val="single"/>
        </w:rPr>
        <w:t>AUSTRIA</w:t>
      </w:r>
    </w:p>
    <w:p w:rsidR="006254B7" w:rsidRDefault="00D16C19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F.X. Pich</w:t>
      </w:r>
      <w:r w:rsidR="00E01151" w:rsidRPr="001134E2">
        <w:rPr>
          <w:rFonts w:ascii="Calibri" w:hAnsi="Calibri"/>
          <w:b/>
          <w:color w:val="auto"/>
        </w:rPr>
        <w:t>ler</w:t>
      </w:r>
      <w:r w:rsidR="00E01151" w:rsidRPr="002F68D3">
        <w:rPr>
          <w:rFonts w:ascii="Calibri" w:hAnsi="Calibri"/>
          <w:color w:val="auto"/>
        </w:rPr>
        <w:t xml:space="preserve">, </w:t>
      </w:r>
      <w:proofErr w:type="spellStart"/>
      <w:r w:rsidR="00E01151" w:rsidRPr="002F68D3">
        <w:rPr>
          <w:rFonts w:ascii="Calibri" w:hAnsi="Calibri"/>
          <w:color w:val="auto"/>
        </w:rPr>
        <w:t>Dürnstein</w:t>
      </w:r>
      <w:proofErr w:type="spellEnd"/>
      <w:r w:rsidR="00E01151" w:rsidRPr="002F68D3">
        <w:rPr>
          <w:rFonts w:ascii="Calibri" w:hAnsi="Calibri"/>
          <w:color w:val="auto"/>
        </w:rPr>
        <w:t xml:space="preserve">, </w:t>
      </w:r>
      <w:r w:rsidR="00961281">
        <w:rPr>
          <w:rFonts w:ascii="Calibri" w:hAnsi="Calibri"/>
          <w:color w:val="auto"/>
        </w:rPr>
        <w:t>Bassa Austria</w:t>
      </w:r>
    </w:p>
    <w:p w:rsidR="002755AD" w:rsidRPr="002F68D3" w:rsidRDefault="001134E2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To</w:t>
      </w:r>
      <w:r w:rsidR="002755AD">
        <w:rPr>
          <w:rFonts w:ascii="Calibri" w:hAnsi="Calibri"/>
          <w:color w:val="auto"/>
        </w:rPr>
        <w:t>m</w:t>
      </w:r>
      <w:r>
        <w:rPr>
          <w:rFonts w:ascii="Calibri" w:hAnsi="Calibri"/>
          <w:color w:val="auto"/>
        </w:rPr>
        <w:t>a</w:t>
      </w:r>
      <w:r w:rsidR="002755AD">
        <w:rPr>
          <w:rFonts w:ascii="Calibri" w:hAnsi="Calibri"/>
          <w:color w:val="auto"/>
        </w:rPr>
        <w:t>s Tauber /Archit</w:t>
      </w:r>
      <w:r w:rsidR="00961281">
        <w:rPr>
          <w:rFonts w:ascii="Calibri" w:hAnsi="Calibri"/>
          <w:color w:val="auto"/>
        </w:rPr>
        <w:t>etto</w:t>
      </w:r>
      <w:r w:rsidR="002755AD">
        <w:rPr>
          <w:rFonts w:ascii="Calibri" w:hAnsi="Calibri"/>
          <w:color w:val="auto"/>
        </w:rPr>
        <w:t xml:space="preserve"> Tauber</w:t>
      </w:r>
    </w:p>
    <w:p w:rsidR="006254B7" w:rsidRPr="00913858" w:rsidRDefault="00D16C19" w:rsidP="00601034">
      <w:pPr>
        <w:spacing w:line="240" w:lineRule="auto"/>
        <w:rPr>
          <w:rFonts w:ascii="Calibri" w:hAnsi="Calibri"/>
          <w:color w:val="auto"/>
          <w:lang w:val="en-US"/>
        </w:rPr>
      </w:pPr>
      <w:r w:rsidRPr="008A58DE">
        <w:rPr>
          <w:rFonts w:ascii="Calibri" w:hAnsi="Calibri"/>
          <w:b/>
          <w:color w:val="auto"/>
          <w:lang w:val="en-US"/>
        </w:rPr>
        <w:t xml:space="preserve">Hill – Leo </w:t>
      </w:r>
      <w:proofErr w:type="spellStart"/>
      <w:r w:rsidRPr="008A58DE">
        <w:rPr>
          <w:rFonts w:ascii="Calibri" w:hAnsi="Calibri"/>
          <w:b/>
          <w:color w:val="auto"/>
          <w:lang w:val="en-US"/>
        </w:rPr>
        <w:t>Hilli</w:t>
      </w:r>
      <w:r w:rsidRPr="00913858">
        <w:rPr>
          <w:rFonts w:ascii="Calibri" w:hAnsi="Calibri"/>
          <w:b/>
          <w:color w:val="auto"/>
          <w:lang w:val="en-US"/>
        </w:rPr>
        <w:t>n</w:t>
      </w:r>
      <w:r w:rsidR="00E01151" w:rsidRPr="00913858">
        <w:rPr>
          <w:rFonts w:ascii="Calibri" w:hAnsi="Calibri"/>
          <w:b/>
          <w:color w:val="auto"/>
          <w:lang w:val="en-US"/>
        </w:rPr>
        <w:t>ger</w:t>
      </w:r>
      <w:proofErr w:type="spellEnd"/>
      <w:r w:rsidR="00E01151" w:rsidRPr="00913858">
        <w:rPr>
          <w:rFonts w:ascii="Calibri" w:hAnsi="Calibri"/>
          <w:b/>
          <w:color w:val="auto"/>
          <w:lang w:val="en-US"/>
        </w:rPr>
        <w:t xml:space="preserve"> Winery</w:t>
      </w:r>
      <w:r w:rsidR="00E01151" w:rsidRPr="00913858">
        <w:rPr>
          <w:rFonts w:ascii="Calibri" w:hAnsi="Calibri"/>
          <w:color w:val="auto"/>
          <w:lang w:val="en-US"/>
        </w:rPr>
        <w:t xml:space="preserve">, </w:t>
      </w:r>
      <w:proofErr w:type="spellStart"/>
      <w:r w:rsidR="00E01151" w:rsidRPr="00913858">
        <w:rPr>
          <w:rFonts w:ascii="Calibri" w:hAnsi="Calibri"/>
          <w:color w:val="auto"/>
          <w:lang w:val="en-US"/>
        </w:rPr>
        <w:t>Jois</w:t>
      </w:r>
      <w:proofErr w:type="spellEnd"/>
      <w:r w:rsidR="00E01151" w:rsidRPr="00913858">
        <w:rPr>
          <w:rFonts w:ascii="Calibri" w:hAnsi="Calibri"/>
          <w:color w:val="auto"/>
          <w:lang w:val="en-US"/>
        </w:rPr>
        <w:t>, Burgenland</w:t>
      </w:r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proofErr w:type="spellStart"/>
      <w:r>
        <w:rPr>
          <w:rFonts w:ascii="Calibri" w:hAnsi="Calibri"/>
          <w:color w:val="auto"/>
        </w:rPr>
        <w:t>gerner</w:t>
      </w:r>
      <w:proofErr w:type="spellEnd"/>
      <w:r>
        <w:rPr>
          <w:rFonts w:ascii="Calibri" w:hAnsi="Calibri"/>
          <w:color w:val="auto"/>
        </w:rPr>
        <w:t xml:space="preserve"> </w:t>
      </w:r>
      <w:proofErr w:type="spellStart"/>
      <w:r>
        <w:rPr>
          <w:rFonts w:ascii="Calibri" w:hAnsi="Calibri"/>
          <w:color w:val="auto"/>
        </w:rPr>
        <w:t>gerner</w:t>
      </w:r>
      <w:proofErr w:type="spellEnd"/>
      <w:r>
        <w:rPr>
          <w:rFonts w:ascii="Calibri" w:hAnsi="Calibri"/>
          <w:color w:val="auto"/>
        </w:rPr>
        <w:t xml:space="preserve"> plus</w:t>
      </w:r>
    </w:p>
    <w:p w:rsidR="006254B7" w:rsidRDefault="003E5132" w:rsidP="00601034">
      <w:pPr>
        <w:spacing w:line="240" w:lineRule="auto"/>
        <w:ind w:right="-426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Loisium</w:t>
      </w:r>
      <w:proofErr w:type="spellEnd"/>
      <w:r w:rsidRPr="001134E2">
        <w:rPr>
          <w:rFonts w:ascii="Calibri" w:hAnsi="Calibri"/>
          <w:b/>
          <w:color w:val="auto"/>
        </w:rPr>
        <w:t xml:space="preserve"> Weinerlebniswelt &amp; </w:t>
      </w:r>
      <w:proofErr w:type="spellStart"/>
      <w:r w:rsidRPr="001134E2">
        <w:rPr>
          <w:rFonts w:ascii="Calibri" w:hAnsi="Calibri"/>
          <w:b/>
          <w:color w:val="auto"/>
        </w:rPr>
        <w:t>Loisium</w:t>
      </w:r>
      <w:proofErr w:type="spellEnd"/>
      <w:r w:rsidRPr="001134E2">
        <w:rPr>
          <w:rFonts w:ascii="Calibri" w:hAnsi="Calibri"/>
          <w:b/>
          <w:color w:val="auto"/>
        </w:rPr>
        <w:t xml:space="preserve"> Hotel </w:t>
      </w:r>
      <w:proofErr w:type="spellStart"/>
      <w:r w:rsidRPr="001134E2">
        <w:rPr>
          <w:rFonts w:ascii="Calibri" w:hAnsi="Calibri"/>
          <w:b/>
          <w:color w:val="auto"/>
        </w:rPr>
        <w:t>W</w:t>
      </w:r>
      <w:r w:rsidR="00484333" w:rsidRPr="001134E2">
        <w:rPr>
          <w:rFonts w:ascii="Calibri" w:hAnsi="Calibri"/>
          <w:b/>
          <w:color w:val="auto"/>
        </w:rPr>
        <w:t>i</w:t>
      </w:r>
      <w:r w:rsidRPr="001134E2">
        <w:rPr>
          <w:rFonts w:ascii="Calibri" w:hAnsi="Calibri"/>
          <w:b/>
          <w:color w:val="auto"/>
        </w:rPr>
        <w:t>ne</w:t>
      </w:r>
      <w:proofErr w:type="spellEnd"/>
      <w:r w:rsidRPr="001134E2">
        <w:rPr>
          <w:rFonts w:ascii="Calibri" w:hAnsi="Calibri"/>
          <w:b/>
          <w:color w:val="auto"/>
        </w:rPr>
        <w:t xml:space="preserve"> </w:t>
      </w:r>
      <w:proofErr w:type="spellStart"/>
      <w:r w:rsidRPr="001134E2">
        <w:rPr>
          <w:rFonts w:ascii="Calibri" w:hAnsi="Calibri"/>
          <w:b/>
          <w:color w:val="auto"/>
        </w:rPr>
        <w:t>and</w:t>
      </w:r>
      <w:proofErr w:type="spellEnd"/>
      <w:r w:rsidRPr="001134E2">
        <w:rPr>
          <w:rFonts w:ascii="Calibri" w:hAnsi="Calibri"/>
          <w:b/>
          <w:color w:val="auto"/>
        </w:rPr>
        <w:t xml:space="preserve"> </w:t>
      </w:r>
      <w:proofErr w:type="spellStart"/>
      <w:r w:rsidRPr="001134E2">
        <w:rPr>
          <w:rFonts w:ascii="Calibri" w:hAnsi="Calibri"/>
          <w:b/>
          <w:color w:val="auto"/>
        </w:rPr>
        <w:t>Spa</w:t>
      </w:r>
      <w:proofErr w:type="spellEnd"/>
      <w:r w:rsidRPr="001134E2">
        <w:rPr>
          <w:rFonts w:ascii="Calibri" w:hAnsi="Calibri"/>
          <w:b/>
          <w:color w:val="auto"/>
        </w:rPr>
        <w:t xml:space="preserve"> Resort</w:t>
      </w:r>
      <w:r w:rsidRPr="002F68D3">
        <w:rPr>
          <w:rFonts w:ascii="Calibri" w:hAnsi="Calibri"/>
          <w:color w:val="auto"/>
        </w:rPr>
        <w:t>,</w:t>
      </w:r>
      <w:r w:rsidR="00E01151" w:rsidRPr="002F68D3">
        <w:rPr>
          <w:rFonts w:ascii="Calibri" w:hAnsi="Calibri"/>
          <w:color w:val="auto"/>
        </w:rPr>
        <w:t xml:space="preserve"> Langenlois, </w:t>
      </w:r>
      <w:r w:rsidR="00961281">
        <w:rPr>
          <w:rFonts w:ascii="Calibri" w:hAnsi="Calibri"/>
          <w:color w:val="auto"/>
        </w:rPr>
        <w:t>Bassa Austria</w:t>
      </w:r>
    </w:p>
    <w:p w:rsidR="002755AD" w:rsidRPr="002F68D3" w:rsidRDefault="001134E2" w:rsidP="00601034">
      <w:pPr>
        <w:spacing w:line="240" w:lineRule="auto"/>
        <w:ind w:right="-426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Steven H</w:t>
      </w:r>
      <w:r w:rsidR="002755AD">
        <w:rPr>
          <w:rFonts w:ascii="Calibri" w:hAnsi="Calibri"/>
          <w:color w:val="auto"/>
        </w:rPr>
        <w:t>oll / Steven Holl Architects</w:t>
      </w:r>
    </w:p>
    <w:p w:rsidR="00AD2612" w:rsidRDefault="003E5132" w:rsidP="00601034">
      <w:pPr>
        <w:spacing w:line="240" w:lineRule="auto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Loisium</w:t>
      </w:r>
      <w:proofErr w:type="spellEnd"/>
      <w:r w:rsidRPr="001134E2">
        <w:rPr>
          <w:rFonts w:ascii="Calibri" w:hAnsi="Calibri"/>
          <w:b/>
          <w:color w:val="auto"/>
        </w:rPr>
        <w:t xml:space="preserve"> </w:t>
      </w:r>
      <w:proofErr w:type="spellStart"/>
      <w:r w:rsidRPr="001134E2">
        <w:rPr>
          <w:rFonts w:ascii="Calibri" w:hAnsi="Calibri"/>
          <w:b/>
          <w:color w:val="auto"/>
        </w:rPr>
        <w:t>Wine</w:t>
      </w:r>
      <w:proofErr w:type="spellEnd"/>
      <w:r w:rsidRPr="001134E2">
        <w:rPr>
          <w:rFonts w:ascii="Calibri" w:hAnsi="Calibri"/>
          <w:b/>
          <w:color w:val="auto"/>
        </w:rPr>
        <w:t xml:space="preserve"> &amp; </w:t>
      </w:r>
      <w:proofErr w:type="spellStart"/>
      <w:r w:rsidRPr="001134E2">
        <w:rPr>
          <w:rFonts w:ascii="Calibri" w:hAnsi="Calibri"/>
          <w:b/>
          <w:color w:val="auto"/>
        </w:rPr>
        <w:t>Spa</w:t>
      </w:r>
      <w:proofErr w:type="spellEnd"/>
      <w:r w:rsidRPr="001134E2">
        <w:rPr>
          <w:rFonts w:ascii="Calibri" w:hAnsi="Calibri"/>
          <w:b/>
          <w:color w:val="auto"/>
        </w:rPr>
        <w:t xml:space="preserve"> Resort Südsteierm</w:t>
      </w:r>
      <w:r w:rsidR="00E01151" w:rsidRPr="001134E2">
        <w:rPr>
          <w:rFonts w:ascii="Calibri" w:hAnsi="Calibri"/>
          <w:b/>
          <w:color w:val="auto"/>
        </w:rPr>
        <w:t>ark</w:t>
      </w:r>
      <w:r w:rsidR="00E01151" w:rsidRPr="002F68D3">
        <w:rPr>
          <w:rFonts w:ascii="Calibri" w:hAnsi="Calibri"/>
          <w:color w:val="auto"/>
        </w:rPr>
        <w:t xml:space="preserve">, Ehrenhausen, </w:t>
      </w:r>
      <w:proofErr w:type="spellStart"/>
      <w:r w:rsidR="00E01151" w:rsidRPr="002F68D3">
        <w:rPr>
          <w:rFonts w:ascii="Calibri" w:hAnsi="Calibri"/>
          <w:color w:val="auto"/>
        </w:rPr>
        <w:t>S</w:t>
      </w:r>
      <w:r w:rsidR="00961281">
        <w:rPr>
          <w:rFonts w:ascii="Calibri" w:hAnsi="Calibri"/>
          <w:color w:val="auto"/>
        </w:rPr>
        <w:t>tiria</w:t>
      </w:r>
      <w:proofErr w:type="spellEnd"/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lastRenderedPageBreak/>
        <w:t xml:space="preserve">Peter </w:t>
      </w:r>
      <w:proofErr w:type="spellStart"/>
      <w:r>
        <w:rPr>
          <w:rFonts w:ascii="Calibri" w:hAnsi="Calibri"/>
          <w:color w:val="auto"/>
        </w:rPr>
        <w:t>Zinganel</w:t>
      </w:r>
      <w:proofErr w:type="spellEnd"/>
      <w:r>
        <w:rPr>
          <w:rFonts w:ascii="Calibri" w:hAnsi="Calibri"/>
          <w:color w:val="auto"/>
        </w:rPr>
        <w:t xml:space="preserve"> / Architektur </w:t>
      </w:r>
      <w:proofErr w:type="spellStart"/>
      <w:r>
        <w:rPr>
          <w:rFonts w:ascii="Calibri" w:hAnsi="Calibri"/>
          <w:color w:val="auto"/>
        </w:rPr>
        <w:t>Consult</w:t>
      </w:r>
      <w:proofErr w:type="spellEnd"/>
    </w:p>
    <w:p w:rsidR="006254B7" w:rsidRDefault="003E5132" w:rsidP="00601034">
      <w:pPr>
        <w:spacing w:line="240" w:lineRule="auto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Vinofaktur</w:t>
      </w:r>
      <w:proofErr w:type="spellEnd"/>
      <w:r w:rsidRPr="001134E2">
        <w:rPr>
          <w:rFonts w:ascii="Calibri" w:hAnsi="Calibri"/>
          <w:b/>
          <w:color w:val="auto"/>
        </w:rPr>
        <w:t xml:space="preserve"> </w:t>
      </w:r>
      <w:proofErr w:type="spellStart"/>
      <w:r w:rsidRPr="001134E2">
        <w:rPr>
          <w:rFonts w:ascii="Calibri" w:hAnsi="Calibri"/>
          <w:b/>
          <w:color w:val="auto"/>
        </w:rPr>
        <w:t>Vogau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Vogau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="00961281">
        <w:rPr>
          <w:rFonts w:ascii="Calibri" w:hAnsi="Calibri"/>
          <w:color w:val="auto"/>
        </w:rPr>
        <w:t>Stiria</w:t>
      </w:r>
      <w:proofErr w:type="spellEnd"/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BWM Architekten</w:t>
      </w:r>
    </w:p>
    <w:p w:rsidR="006254B7" w:rsidRDefault="00E01151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Weingut Esterhazy</w:t>
      </w:r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Trausdorf</w:t>
      </w:r>
      <w:proofErr w:type="spellEnd"/>
      <w:r w:rsidRPr="002F68D3">
        <w:rPr>
          <w:rFonts w:ascii="Calibri" w:hAnsi="Calibri"/>
          <w:color w:val="auto"/>
        </w:rPr>
        <w:t xml:space="preserve"> an der </w:t>
      </w:r>
      <w:proofErr w:type="spellStart"/>
      <w:r w:rsidRPr="002F68D3">
        <w:rPr>
          <w:rFonts w:ascii="Calibri" w:hAnsi="Calibri"/>
          <w:color w:val="auto"/>
        </w:rPr>
        <w:t>Wulka</w:t>
      </w:r>
      <w:proofErr w:type="spellEnd"/>
      <w:r w:rsidRPr="002F68D3">
        <w:rPr>
          <w:rFonts w:ascii="Calibri" w:hAnsi="Calibri"/>
          <w:color w:val="auto"/>
        </w:rPr>
        <w:t>, B</w:t>
      </w:r>
      <w:r w:rsidR="00484333" w:rsidRPr="002F68D3">
        <w:rPr>
          <w:rFonts w:ascii="Calibri" w:hAnsi="Calibri"/>
          <w:color w:val="auto"/>
        </w:rPr>
        <w:t>urgenlan</w:t>
      </w:r>
      <w:r w:rsidRPr="002F68D3">
        <w:rPr>
          <w:rFonts w:ascii="Calibri" w:hAnsi="Calibri"/>
          <w:color w:val="auto"/>
        </w:rPr>
        <w:t>d</w:t>
      </w:r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A. Mayerhofer; Pichler &amp; </w:t>
      </w:r>
      <w:proofErr w:type="spellStart"/>
      <w:r>
        <w:rPr>
          <w:rFonts w:ascii="Calibri" w:hAnsi="Calibri"/>
          <w:color w:val="auto"/>
        </w:rPr>
        <w:t>Traupmann</w:t>
      </w:r>
      <w:proofErr w:type="spellEnd"/>
      <w:r>
        <w:rPr>
          <w:rFonts w:ascii="Calibri" w:hAnsi="Calibri"/>
          <w:color w:val="auto"/>
        </w:rPr>
        <w:t xml:space="preserve"> Architekten</w:t>
      </w:r>
    </w:p>
    <w:p w:rsidR="00E01151" w:rsidRDefault="00E01151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 xml:space="preserve">Weingut Fred </w:t>
      </w:r>
      <w:proofErr w:type="spellStart"/>
      <w:r w:rsidRPr="001134E2">
        <w:rPr>
          <w:rFonts w:ascii="Calibri" w:hAnsi="Calibri"/>
          <w:b/>
          <w:color w:val="auto"/>
        </w:rPr>
        <w:t>Loimer</w:t>
      </w:r>
      <w:proofErr w:type="spellEnd"/>
      <w:r w:rsidRPr="002F68D3">
        <w:rPr>
          <w:rFonts w:ascii="Calibri" w:hAnsi="Calibri"/>
          <w:color w:val="auto"/>
        </w:rPr>
        <w:t>, L</w:t>
      </w:r>
      <w:r w:rsidR="00484333" w:rsidRPr="002F68D3">
        <w:rPr>
          <w:rFonts w:ascii="Calibri" w:hAnsi="Calibri"/>
          <w:color w:val="auto"/>
        </w:rPr>
        <w:t xml:space="preserve">angenlois, </w:t>
      </w:r>
      <w:r w:rsidR="00961281">
        <w:rPr>
          <w:rFonts w:ascii="Calibri" w:hAnsi="Calibri"/>
          <w:color w:val="auto"/>
        </w:rPr>
        <w:t>Bassa Austria</w:t>
      </w:r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Andreas Burghardt</w:t>
      </w:r>
    </w:p>
    <w:p w:rsidR="006254B7" w:rsidRDefault="00E01151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Weingut Heike und Gernot Heinrich</w:t>
      </w:r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Gols</w:t>
      </w:r>
      <w:proofErr w:type="spellEnd"/>
      <w:r w:rsidRPr="002F68D3">
        <w:rPr>
          <w:rFonts w:ascii="Calibri" w:hAnsi="Calibri"/>
          <w:color w:val="auto"/>
        </w:rPr>
        <w:t>, Burgenland</w:t>
      </w:r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proofErr w:type="spellStart"/>
      <w:r>
        <w:rPr>
          <w:rFonts w:ascii="Calibri" w:hAnsi="Calibri"/>
          <w:color w:val="auto"/>
        </w:rPr>
        <w:t>propeller</w:t>
      </w:r>
      <w:proofErr w:type="spellEnd"/>
      <w:r>
        <w:rPr>
          <w:rFonts w:ascii="Calibri" w:hAnsi="Calibri"/>
          <w:color w:val="auto"/>
        </w:rPr>
        <w:t xml:space="preserve"> z</w:t>
      </w:r>
    </w:p>
    <w:p w:rsidR="006254B7" w:rsidRDefault="00E01151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 xml:space="preserve">Weingut Lackner </w:t>
      </w:r>
      <w:proofErr w:type="spellStart"/>
      <w:r w:rsidRPr="001134E2">
        <w:rPr>
          <w:rFonts w:ascii="Calibri" w:hAnsi="Calibri"/>
          <w:b/>
          <w:color w:val="auto"/>
        </w:rPr>
        <w:t>Tinnacher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Gamlitz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St</w:t>
      </w:r>
      <w:r w:rsidR="00961281">
        <w:rPr>
          <w:rFonts w:ascii="Calibri" w:hAnsi="Calibri"/>
          <w:color w:val="auto"/>
        </w:rPr>
        <w:t>iria</w:t>
      </w:r>
      <w:proofErr w:type="spellEnd"/>
    </w:p>
    <w:p w:rsidR="002755AD" w:rsidRPr="002F68D3" w:rsidRDefault="002755AD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Rolf Rauner, Ulrike </w:t>
      </w:r>
      <w:proofErr w:type="spellStart"/>
      <w:r>
        <w:rPr>
          <w:rFonts w:ascii="Calibri" w:hAnsi="Calibri"/>
          <w:color w:val="auto"/>
        </w:rPr>
        <w:t>Tinnacher</w:t>
      </w:r>
      <w:proofErr w:type="spellEnd"/>
    </w:p>
    <w:p w:rsidR="006254B7" w:rsidRDefault="00E01151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Weingut Preisinger</w:t>
      </w:r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G</w:t>
      </w:r>
      <w:r w:rsidR="00CA2594">
        <w:rPr>
          <w:rFonts w:ascii="Calibri" w:hAnsi="Calibri"/>
          <w:color w:val="auto"/>
        </w:rPr>
        <w:t>ols</w:t>
      </w:r>
      <w:proofErr w:type="spellEnd"/>
      <w:r w:rsidR="00CA2594">
        <w:rPr>
          <w:rFonts w:ascii="Calibri" w:hAnsi="Calibri"/>
          <w:color w:val="auto"/>
        </w:rPr>
        <w:t>, Burgenland</w:t>
      </w:r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proofErr w:type="spellStart"/>
      <w:r>
        <w:rPr>
          <w:rFonts w:ascii="Calibri" w:hAnsi="Calibri"/>
          <w:color w:val="auto"/>
        </w:rPr>
        <w:t>propeller</w:t>
      </w:r>
      <w:proofErr w:type="spellEnd"/>
      <w:r>
        <w:rPr>
          <w:rFonts w:ascii="Calibri" w:hAnsi="Calibri"/>
          <w:color w:val="auto"/>
        </w:rPr>
        <w:t xml:space="preserve"> z </w:t>
      </w:r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Wein</w:t>
      </w:r>
      <w:r w:rsidR="001134E2" w:rsidRPr="001134E2">
        <w:rPr>
          <w:rFonts w:ascii="Calibri" w:hAnsi="Calibri"/>
          <w:b/>
          <w:color w:val="auto"/>
        </w:rPr>
        <w:t>g</w:t>
      </w:r>
      <w:r w:rsidRPr="001134E2">
        <w:rPr>
          <w:rFonts w:ascii="Calibri" w:hAnsi="Calibri"/>
          <w:b/>
          <w:color w:val="auto"/>
        </w:rPr>
        <w:t xml:space="preserve">ut </w:t>
      </w:r>
      <w:proofErr w:type="spellStart"/>
      <w:r w:rsidRPr="001134E2">
        <w:rPr>
          <w:rFonts w:ascii="Calibri" w:hAnsi="Calibri"/>
          <w:b/>
          <w:color w:val="auto"/>
        </w:rPr>
        <w:t>S</w:t>
      </w:r>
      <w:r w:rsidR="00484333" w:rsidRPr="001134E2">
        <w:rPr>
          <w:rFonts w:ascii="Calibri" w:hAnsi="Calibri"/>
          <w:b/>
          <w:color w:val="auto"/>
        </w:rPr>
        <w:t>che</w:t>
      </w:r>
      <w:r w:rsidRPr="001134E2">
        <w:rPr>
          <w:rFonts w:ascii="Calibri" w:hAnsi="Calibri"/>
          <w:b/>
          <w:color w:val="auto"/>
        </w:rPr>
        <w:t>iblhofer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A</w:t>
      </w:r>
      <w:r w:rsidR="00E01151" w:rsidRPr="002F68D3">
        <w:rPr>
          <w:rFonts w:ascii="Calibri" w:hAnsi="Calibri"/>
          <w:color w:val="auto"/>
        </w:rPr>
        <w:t>ndau</w:t>
      </w:r>
      <w:proofErr w:type="spellEnd"/>
      <w:r w:rsidRPr="002F68D3">
        <w:rPr>
          <w:rFonts w:ascii="Calibri" w:hAnsi="Calibri"/>
          <w:color w:val="auto"/>
        </w:rPr>
        <w:t>, B</w:t>
      </w:r>
      <w:r w:rsidR="00E01151" w:rsidRPr="002F68D3">
        <w:rPr>
          <w:rFonts w:ascii="Calibri" w:hAnsi="Calibri"/>
          <w:color w:val="auto"/>
        </w:rPr>
        <w:t>urgenland</w:t>
      </w:r>
    </w:p>
    <w:p w:rsidR="001134E2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Architekten Halbritter und Halbritter</w:t>
      </w:r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Weingut Schützenhof</w:t>
      </w:r>
      <w:r w:rsidRPr="002F68D3">
        <w:rPr>
          <w:rFonts w:ascii="Calibri" w:hAnsi="Calibri"/>
          <w:color w:val="auto"/>
        </w:rPr>
        <w:t>, Deutsch-Schützen, B</w:t>
      </w:r>
      <w:r w:rsidR="00E01151" w:rsidRPr="002F68D3">
        <w:rPr>
          <w:rFonts w:ascii="Calibri" w:hAnsi="Calibri"/>
          <w:color w:val="auto"/>
        </w:rPr>
        <w:t>urgenland</w:t>
      </w:r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Pichler &amp; </w:t>
      </w:r>
      <w:proofErr w:type="spellStart"/>
      <w:r>
        <w:rPr>
          <w:rFonts w:ascii="Calibri" w:hAnsi="Calibri"/>
          <w:color w:val="auto"/>
        </w:rPr>
        <w:t>Traupmann</w:t>
      </w:r>
      <w:proofErr w:type="spellEnd"/>
      <w:r>
        <w:rPr>
          <w:rFonts w:ascii="Calibri" w:hAnsi="Calibri"/>
          <w:color w:val="auto"/>
        </w:rPr>
        <w:t xml:space="preserve"> Architekten </w:t>
      </w:r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Weinwerk</w:t>
      </w:r>
      <w:proofErr w:type="spellEnd"/>
      <w:r w:rsidRPr="001134E2">
        <w:rPr>
          <w:rFonts w:ascii="Calibri" w:hAnsi="Calibri"/>
          <w:b/>
          <w:color w:val="auto"/>
        </w:rPr>
        <w:t xml:space="preserve"> – Haus im P</w:t>
      </w:r>
      <w:r w:rsidR="00484333" w:rsidRPr="001134E2">
        <w:rPr>
          <w:rFonts w:ascii="Calibri" w:hAnsi="Calibri"/>
          <w:b/>
          <w:color w:val="auto"/>
        </w:rPr>
        <w:t>uls</w:t>
      </w:r>
      <w:r w:rsidR="00484333" w:rsidRPr="002F68D3">
        <w:rPr>
          <w:rFonts w:ascii="Calibri" w:hAnsi="Calibri"/>
          <w:color w:val="auto"/>
        </w:rPr>
        <w:t xml:space="preserve">, </w:t>
      </w:r>
      <w:r w:rsidRPr="002F68D3">
        <w:rPr>
          <w:rFonts w:ascii="Calibri" w:hAnsi="Calibri"/>
          <w:color w:val="auto"/>
        </w:rPr>
        <w:t>Neusiedl am See, B</w:t>
      </w:r>
      <w:r w:rsidR="00E01151" w:rsidRPr="002F68D3">
        <w:rPr>
          <w:rFonts w:ascii="Calibri" w:hAnsi="Calibri"/>
          <w:color w:val="auto"/>
        </w:rPr>
        <w:t>urgenland</w:t>
      </w:r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>Architekten Halbritter und Halbritter</w:t>
      </w:r>
    </w:p>
    <w:p w:rsidR="006254B7" w:rsidRDefault="007E4A3B" w:rsidP="00601034">
      <w:pPr>
        <w:spacing w:line="240" w:lineRule="auto"/>
        <w:ind w:right="-428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Weritas</w:t>
      </w:r>
      <w:proofErr w:type="spellEnd"/>
      <w:r w:rsidRPr="001134E2">
        <w:rPr>
          <w:rFonts w:ascii="Calibri" w:hAnsi="Calibri"/>
          <w:b/>
          <w:color w:val="auto"/>
        </w:rPr>
        <w:t xml:space="preserve"> – G</w:t>
      </w:r>
      <w:r w:rsidR="00484333" w:rsidRPr="001134E2">
        <w:rPr>
          <w:rFonts w:ascii="Calibri" w:hAnsi="Calibri"/>
          <w:b/>
          <w:color w:val="auto"/>
        </w:rPr>
        <w:t>e</w:t>
      </w:r>
      <w:r w:rsidRPr="001134E2">
        <w:rPr>
          <w:rFonts w:ascii="Calibri" w:hAnsi="Calibri"/>
          <w:b/>
          <w:color w:val="auto"/>
        </w:rPr>
        <w:t>bietsvinothek, Restaurant und Regionsbüro</w:t>
      </w:r>
      <w:r w:rsidRPr="002F68D3">
        <w:rPr>
          <w:rFonts w:ascii="Calibri" w:hAnsi="Calibri"/>
          <w:color w:val="auto"/>
        </w:rPr>
        <w:t>, K</w:t>
      </w:r>
      <w:r w:rsidR="00484333" w:rsidRPr="002F68D3">
        <w:rPr>
          <w:rFonts w:ascii="Calibri" w:hAnsi="Calibri"/>
          <w:color w:val="auto"/>
        </w:rPr>
        <w:t xml:space="preserve">irchberg </w:t>
      </w:r>
      <w:r w:rsidRPr="002F68D3">
        <w:rPr>
          <w:rFonts w:ascii="Calibri" w:hAnsi="Calibri"/>
          <w:color w:val="auto"/>
        </w:rPr>
        <w:t xml:space="preserve">am </w:t>
      </w:r>
      <w:proofErr w:type="spellStart"/>
      <w:r w:rsidRPr="002F68D3">
        <w:rPr>
          <w:rFonts w:ascii="Calibri" w:hAnsi="Calibri"/>
          <w:color w:val="auto"/>
        </w:rPr>
        <w:t>Wagram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r w:rsidR="00961281">
        <w:rPr>
          <w:rFonts w:ascii="Calibri" w:hAnsi="Calibri"/>
          <w:color w:val="auto"/>
        </w:rPr>
        <w:t>Bassa Austria</w:t>
      </w:r>
      <w:r w:rsidR="00E01151" w:rsidRPr="002F68D3">
        <w:rPr>
          <w:rFonts w:ascii="Calibri" w:hAnsi="Calibri"/>
          <w:color w:val="auto"/>
        </w:rPr>
        <w:t xml:space="preserve">, </w:t>
      </w:r>
    </w:p>
    <w:p w:rsidR="00CA2594" w:rsidRPr="00913858" w:rsidRDefault="00CA2594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color w:val="auto"/>
          <w:lang w:val="it-IT"/>
        </w:rPr>
        <w:t>gerner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color w:val="auto"/>
          <w:lang w:val="it-IT"/>
        </w:rPr>
        <w:t>gerner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plus</w:t>
      </w:r>
    </w:p>
    <w:p w:rsidR="006254B7" w:rsidRPr="00913858" w:rsidRDefault="006254B7" w:rsidP="00601034">
      <w:pPr>
        <w:spacing w:line="240" w:lineRule="auto"/>
        <w:rPr>
          <w:rFonts w:ascii="Calibri" w:hAnsi="Calibri"/>
          <w:color w:val="auto"/>
          <w:sz w:val="16"/>
          <w:szCs w:val="16"/>
          <w:lang w:val="it-IT"/>
        </w:rPr>
      </w:pPr>
    </w:p>
    <w:p w:rsidR="006254B7" w:rsidRPr="00913858" w:rsidRDefault="000443D4" w:rsidP="00601034">
      <w:pPr>
        <w:spacing w:line="240" w:lineRule="auto"/>
        <w:rPr>
          <w:rFonts w:ascii="Calibri" w:hAnsi="Calibri"/>
          <w:b/>
          <w:color w:val="auto"/>
          <w:u w:val="single"/>
          <w:lang w:val="it-IT"/>
        </w:rPr>
      </w:pPr>
      <w:r w:rsidRPr="00913858">
        <w:rPr>
          <w:rFonts w:ascii="Calibri" w:hAnsi="Calibri"/>
          <w:b/>
          <w:color w:val="auto"/>
          <w:u w:val="single"/>
          <w:lang w:val="it-IT"/>
        </w:rPr>
        <w:t>REPUBBLICA CECA</w:t>
      </w:r>
    </w:p>
    <w:p w:rsidR="006254B7" w:rsidRPr="00913858" w:rsidRDefault="007E4A3B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Sonberk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Popice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r w:rsidR="00435067" w:rsidRPr="00913858">
        <w:rPr>
          <w:rFonts w:ascii="Calibri" w:hAnsi="Calibri"/>
          <w:color w:val="auto"/>
          <w:lang w:val="it-IT"/>
        </w:rPr>
        <w:t>Moravia meridionale</w:t>
      </w:r>
    </w:p>
    <w:p w:rsidR="00CA2594" w:rsidRPr="00913858" w:rsidRDefault="00CA2594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913858">
        <w:rPr>
          <w:rFonts w:ascii="Calibri" w:hAnsi="Calibri"/>
          <w:color w:val="auto"/>
          <w:lang w:val="it-IT"/>
        </w:rPr>
        <w:t xml:space="preserve">Josef </w:t>
      </w:r>
      <w:proofErr w:type="spellStart"/>
      <w:r w:rsidRPr="00913858">
        <w:rPr>
          <w:rFonts w:ascii="Calibri" w:hAnsi="Calibri"/>
          <w:color w:val="auto"/>
          <w:lang w:val="it-IT"/>
        </w:rPr>
        <w:t>Pleskot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/ AP Atelier</w:t>
      </w:r>
    </w:p>
    <w:p w:rsidR="006254B7" w:rsidRPr="00913858" w:rsidRDefault="007E4A3B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Vinarství</w:t>
      </w:r>
      <w:proofErr w:type="spellEnd"/>
      <w:r w:rsidR="00484333" w:rsidRPr="00913858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b/>
          <w:color w:val="auto"/>
          <w:lang w:val="it-IT"/>
        </w:rPr>
        <w:t>Gotberg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Popice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r w:rsidR="00435067" w:rsidRPr="00913858">
        <w:rPr>
          <w:rFonts w:ascii="Calibri" w:hAnsi="Calibri"/>
          <w:color w:val="auto"/>
          <w:lang w:val="it-IT"/>
        </w:rPr>
        <w:t>Moravia meridionale</w:t>
      </w:r>
    </w:p>
    <w:p w:rsidR="00CA2594" w:rsidRPr="00913858" w:rsidRDefault="00CA2594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913858">
        <w:rPr>
          <w:rFonts w:ascii="Calibri" w:hAnsi="Calibri"/>
          <w:color w:val="auto"/>
          <w:lang w:val="it-IT"/>
        </w:rPr>
        <w:t xml:space="preserve">Martin </w:t>
      </w:r>
      <w:proofErr w:type="spellStart"/>
      <w:r w:rsidRPr="00913858">
        <w:rPr>
          <w:rFonts w:ascii="Calibri" w:hAnsi="Calibri"/>
          <w:color w:val="auto"/>
          <w:lang w:val="it-IT"/>
        </w:rPr>
        <w:t>Bukolsky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/ </w:t>
      </w:r>
      <w:proofErr w:type="spellStart"/>
      <w:r w:rsidRPr="00913858">
        <w:rPr>
          <w:rFonts w:ascii="Calibri" w:hAnsi="Calibri"/>
          <w:color w:val="auto"/>
          <w:lang w:val="it-IT"/>
        </w:rPr>
        <w:t>Bukolsky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color w:val="auto"/>
          <w:lang w:val="it-IT"/>
        </w:rPr>
        <w:t>architekti</w:t>
      </w:r>
      <w:proofErr w:type="spellEnd"/>
    </w:p>
    <w:p w:rsidR="006254B7" w:rsidRPr="00435067" w:rsidRDefault="007C1225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435067">
        <w:rPr>
          <w:rFonts w:ascii="Calibri" w:hAnsi="Calibri"/>
          <w:b/>
          <w:color w:val="auto"/>
          <w:lang w:val="it-IT"/>
        </w:rPr>
        <w:t>Vinarství</w:t>
      </w:r>
      <w:proofErr w:type="spellEnd"/>
      <w:r w:rsidRPr="00435067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435067">
        <w:rPr>
          <w:rFonts w:ascii="Calibri" w:hAnsi="Calibri"/>
          <w:b/>
          <w:color w:val="auto"/>
          <w:lang w:val="it-IT"/>
        </w:rPr>
        <w:t>Krsáná</w:t>
      </w:r>
      <w:proofErr w:type="spellEnd"/>
      <w:r w:rsidRPr="00435067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435067">
        <w:rPr>
          <w:rFonts w:ascii="Calibri" w:hAnsi="Calibri"/>
          <w:b/>
          <w:color w:val="auto"/>
          <w:lang w:val="it-IT"/>
        </w:rPr>
        <w:t>h</w:t>
      </w:r>
      <w:r w:rsidR="00484333" w:rsidRPr="00435067">
        <w:rPr>
          <w:rFonts w:ascii="Calibri" w:hAnsi="Calibri"/>
          <w:b/>
          <w:color w:val="auto"/>
          <w:lang w:val="it-IT"/>
        </w:rPr>
        <w:t>ora</w:t>
      </w:r>
      <w:proofErr w:type="spellEnd"/>
      <w:r w:rsidR="00484333" w:rsidRPr="00435067">
        <w:rPr>
          <w:rFonts w:ascii="Calibri" w:hAnsi="Calibri"/>
          <w:color w:val="auto"/>
          <w:lang w:val="it-IT"/>
        </w:rPr>
        <w:t xml:space="preserve">, </w:t>
      </w:r>
      <w:proofErr w:type="spellStart"/>
      <w:r w:rsidR="007E4A3B" w:rsidRPr="00435067">
        <w:rPr>
          <w:rFonts w:ascii="Calibri" w:hAnsi="Calibri"/>
          <w:color w:val="auto"/>
          <w:lang w:val="it-IT"/>
        </w:rPr>
        <w:t>Stary</w:t>
      </w:r>
      <w:proofErr w:type="spellEnd"/>
      <w:r w:rsidR="007E4A3B" w:rsidRPr="00435067">
        <w:rPr>
          <w:rFonts w:ascii="Calibri" w:hAnsi="Calibri"/>
          <w:color w:val="auto"/>
          <w:lang w:val="it-IT"/>
        </w:rPr>
        <w:t xml:space="preserve"> </w:t>
      </w:r>
      <w:proofErr w:type="spellStart"/>
      <w:r w:rsidR="007E4A3B" w:rsidRPr="00435067">
        <w:rPr>
          <w:rFonts w:ascii="Calibri" w:hAnsi="Calibri"/>
          <w:color w:val="auto"/>
          <w:lang w:val="it-IT"/>
        </w:rPr>
        <w:t>Poddvorov</w:t>
      </w:r>
      <w:proofErr w:type="spellEnd"/>
      <w:r w:rsidR="007E4A3B" w:rsidRPr="00435067">
        <w:rPr>
          <w:rFonts w:ascii="Calibri" w:hAnsi="Calibri"/>
          <w:color w:val="auto"/>
          <w:lang w:val="it-IT"/>
        </w:rPr>
        <w:t xml:space="preserve">, </w:t>
      </w:r>
      <w:r w:rsidR="00435067" w:rsidRPr="00435067">
        <w:rPr>
          <w:rFonts w:ascii="Calibri" w:hAnsi="Calibri"/>
          <w:color w:val="auto"/>
          <w:lang w:val="it-IT"/>
        </w:rPr>
        <w:t>Moravia meridionale</w:t>
      </w:r>
    </w:p>
    <w:p w:rsidR="00CA2594" w:rsidRPr="00913858" w:rsidRDefault="00CA2594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color w:val="auto"/>
          <w:lang w:val="it-IT"/>
        </w:rPr>
        <w:t>Tomás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color w:val="auto"/>
          <w:lang w:val="it-IT"/>
        </w:rPr>
        <w:t>Havlicek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/ </w:t>
      </w:r>
      <w:proofErr w:type="spellStart"/>
      <w:r w:rsidRPr="00913858">
        <w:rPr>
          <w:rFonts w:ascii="Calibri" w:hAnsi="Calibri"/>
          <w:color w:val="auto"/>
          <w:lang w:val="it-IT"/>
        </w:rPr>
        <w:t>Létajici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color w:val="auto"/>
          <w:lang w:val="it-IT"/>
        </w:rPr>
        <w:t>inzenyri</w:t>
      </w:r>
      <w:proofErr w:type="spellEnd"/>
    </w:p>
    <w:p w:rsidR="006254B7" w:rsidRPr="00913858" w:rsidRDefault="007E4A3B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Vinarství</w:t>
      </w:r>
      <w:proofErr w:type="spellEnd"/>
      <w:r w:rsidRPr="00913858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b/>
          <w:color w:val="auto"/>
          <w:lang w:val="it-IT"/>
        </w:rPr>
        <w:t>Zmeko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Vrbovec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r w:rsidR="00435067" w:rsidRPr="00913858">
        <w:rPr>
          <w:rFonts w:ascii="Calibri" w:hAnsi="Calibri"/>
          <w:color w:val="auto"/>
          <w:lang w:val="it-IT"/>
        </w:rPr>
        <w:t>Moravia meridionale</w:t>
      </w:r>
    </w:p>
    <w:p w:rsidR="00CA2594" w:rsidRPr="00C64A7F" w:rsidRDefault="00CA2594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C64A7F">
        <w:rPr>
          <w:rFonts w:ascii="Calibri" w:hAnsi="Calibri"/>
          <w:color w:val="auto"/>
          <w:lang w:val="it-IT"/>
        </w:rPr>
        <w:t>Barbora</w:t>
      </w:r>
      <w:proofErr w:type="spellEnd"/>
      <w:r w:rsidRPr="00C64A7F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C64A7F">
        <w:rPr>
          <w:rFonts w:ascii="Calibri" w:hAnsi="Calibri"/>
          <w:color w:val="auto"/>
          <w:lang w:val="it-IT"/>
        </w:rPr>
        <w:t>Zmeková</w:t>
      </w:r>
      <w:proofErr w:type="spellEnd"/>
      <w:r w:rsidRPr="00C64A7F">
        <w:rPr>
          <w:rFonts w:ascii="Calibri" w:hAnsi="Calibri"/>
          <w:color w:val="auto"/>
          <w:lang w:val="it-IT"/>
        </w:rPr>
        <w:t xml:space="preserve">, Jan </w:t>
      </w:r>
      <w:proofErr w:type="spellStart"/>
      <w:r w:rsidRPr="00C64A7F">
        <w:rPr>
          <w:rFonts w:ascii="Calibri" w:hAnsi="Calibri"/>
          <w:color w:val="auto"/>
          <w:lang w:val="it-IT"/>
        </w:rPr>
        <w:t>Hora</w:t>
      </w:r>
      <w:proofErr w:type="spellEnd"/>
      <w:r w:rsidRPr="00C64A7F">
        <w:rPr>
          <w:rFonts w:ascii="Calibri" w:hAnsi="Calibri"/>
          <w:color w:val="auto"/>
          <w:lang w:val="it-IT"/>
        </w:rPr>
        <w:t xml:space="preserve"> / ORA</w:t>
      </w:r>
    </w:p>
    <w:p w:rsidR="006530E2" w:rsidRPr="00C64A7F" w:rsidRDefault="006530E2" w:rsidP="00601034">
      <w:pPr>
        <w:spacing w:line="240" w:lineRule="auto"/>
        <w:rPr>
          <w:rFonts w:ascii="Calibri" w:hAnsi="Calibri"/>
          <w:b/>
          <w:color w:val="auto"/>
          <w:lang w:val="it-IT"/>
        </w:rPr>
      </w:pPr>
    </w:p>
    <w:p w:rsidR="006254B7" w:rsidRPr="00C64A7F" w:rsidRDefault="000443D4" w:rsidP="00601034">
      <w:pPr>
        <w:spacing w:line="240" w:lineRule="auto"/>
        <w:rPr>
          <w:rFonts w:ascii="Calibri" w:hAnsi="Calibri"/>
          <w:b/>
          <w:color w:val="auto"/>
          <w:u w:val="single"/>
          <w:lang w:val="it-IT"/>
        </w:rPr>
      </w:pPr>
      <w:r w:rsidRPr="00C64A7F">
        <w:rPr>
          <w:rFonts w:ascii="Calibri" w:hAnsi="Calibri"/>
          <w:b/>
          <w:color w:val="auto"/>
          <w:u w:val="single"/>
          <w:lang w:val="it-IT"/>
        </w:rPr>
        <w:t>GERMANIA</w:t>
      </w:r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S</w:t>
      </w:r>
      <w:r w:rsidR="00484333" w:rsidRPr="001134E2">
        <w:rPr>
          <w:rFonts w:ascii="Calibri" w:hAnsi="Calibri"/>
          <w:b/>
          <w:color w:val="auto"/>
        </w:rPr>
        <w:t>äc</w:t>
      </w:r>
      <w:r w:rsidRPr="001134E2">
        <w:rPr>
          <w:rFonts w:ascii="Calibri" w:hAnsi="Calibri"/>
          <w:b/>
          <w:color w:val="auto"/>
        </w:rPr>
        <w:t>hsisches Staatsweingut Schloss W</w:t>
      </w:r>
      <w:r w:rsidR="00484333" w:rsidRPr="001134E2">
        <w:rPr>
          <w:rFonts w:ascii="Calibri" w:hAnsi="Calibri"/>
          <w:b/>
          <w:color w:val="auto"/>
        </w:rPr>
        <w:t>ac</w:t>
      </w:r>
      <w:r w:rsidRPr="001134E2">
        <w:rPr>
          <w:rFonts w:ascii="Calibri" w:hAnsi="Calibri"/>
          <w:b/>
          <w:color w:val="auto"/>
        </w:rPr>
        <w:t>kerbarth</w:t>
      </w:r>
      <w:r w:rsidRPr="002F68D3">
        <w:rPr>
          <w:rFonts w:ascii="Calibri" w:hAnsi="Calibri"/>
          <w:color w:val="auto"/>
        </w:rPr>
        <w:t xml:space="preserve">, Radebeul, </w:t>
      </w:r>
      <w:proofErr w:type="spellStart"/>
      <w:r w:rsidRPr="002F68D3">
        <w:rPr>
          <w:rFonts w:ascii="Calibri" w:hAnsi="Calibri"/>
          <w:color w:val="auto"/>
        </w:rPr>
        <w:t>Sa</w:t>
      </w:r>
      <w:r w:rsidR="00961281">
        <w:rPr>
          <w:rFonts w:ascii="Calibri" w:hAnsi="Calibri"/>
          <w:color w:val="auto"/>
        </w:rPr>
        <w:t>ssonia</w:t>
      </w:r>
      <w:proofErr w:type="spellEnd"/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proofErr w:type="spellStart"/>
      <w:r>
        <w:rPr>
          <w:rFonts w:ascii="Calibri" w:hAnsi="Calibri"/>
          <w:color w:val="auto"/>
        </w:rPr>
        <w:t>h.e.i.z</w:t>
      </w:r>
      <w:proofErr w:type="spellEnd"/>
      <w:r>
        <w:rPr>
          <w:rFonts w:ascii="Calibri" w:hAnsi="Calibri"/>
          <w:color w:val="auto"/>
        </w:rPr>
        <w:t xml:space="preserve"> Haus Architektur, Haufe Lohse </w:t>
      </w:r>
      <w:proofErr w:type="spellStart"/>
      <w:r>
        <w:rPr>
          <w:rFonts w:ascii="Calibri" w:hAnsi="Calibri"/>
          <w:color w:val="auto"/>
        </w:rPr>
        <w:t>Pätzig</w:t>
      </w:r>
      <w:proofErr w:type="spellEnd"/>
      <w:r>
        <w:rPr>
          <w:rFonts w:ascii="Calibri" w:hAnsi="Calibri"/>
          <w:color w:val="auto"/>
        </w:rPr>
        <w:t xml:space="preserve"> </w:t>
      </w:r>
      <w:proofErr w:type="spellStart"/>
      <w:r>
        <w:rPr>
          <w:rFonts w:ascii="Calibri" w:hAnsi="Calibri"/>
          <w:color w:val="auto"/>
        </w:rPr>
        <w:t>landschaftsarchitekten</w:t>
      </w:r>
      <w:proofErr w:type="spellEnd"/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r w:rsidRPr="001134E2">
        <w:rPr>
          <w:rFonts w:ascii="Calibri" w:hAnsi="Calibri"/>
          <w:b/>
          <w:color w:val="auto"/>
        </w:rPr>
        <w:t>Vincenz Richter S</w:t>
      </w:r>
      <w:r w:rsidR="00484333" w:rsidRPr="001134E2">
        <w:rPr>
          <w:rFonts w:ascii="Calibri" w:hAnsi="Calibri"/>
          <w:b/>
          <w:color w:val="auto"/>
        </w:rPr>
        <w:t>ächsische</w:t>
      </w:r>
      <w:r w:rsidRPr="001134E2">
        <w:rPr>
          <w:rFonts w:ascii="Calibri" w:hAnsi="Calibri"/>
          <w:b/>
          <w:color w:val="auto"/>
        </w:rPr>
        <w:t>s Weingut</w:t>
      </w:r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Meissen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Sa</w:t>
      </w:r>
      <w:r w:rsidR="00961281">
        <w:rPr>
          <w:rFonts w:ascii="Calibri" w:hAnsi="Calibri"/>
          <w:color w:val="auto"/>
        </w:rPr>
        <w:t>ssonia</w:t>
      </w:r>
      <w:proofErr w:type="spellEnd"/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Architekten </w:t>
      </w:r>
      <w:proofErr w:type="spellStart"/>
      <w:r>
        <w:rPr>
          <w:rFonts w:ascii="Calibri" w:hAnsi="Calibri"/>
          <w:color w:val="auto"/>
        </w:rPr>
        <w:t>seidel</w:t>
      </w:r>
      <w:proofErr w:type="spellEnd"/>
      <w:r>
        <w:rPr>
          <w:rFonts w:ascii="Calibri" w:hAnsi="Calibri"/>
          <w:color w:val="auto"/>
        </w:rPr>
        <w:t xml:space="preserve"> + </w:t>
      </w:r>
      <w:proofErr w:type="spellStart"/>
      <w:r>
        <w:rPr>
          <w:rFonts w:ascii="Calibri" w:hAnsi="Calibri"/>
          <w:color w:val="auto"/>
        </w:rPr>
        <w:t>wirth</w:t>
      </w:r>
      <w:proofErr w:type="spellEnd"/>
    </w:p>
    <w:p w:rsidR="001134E2" w:rsidRPr="00601034" w:rsidRDefault="001134E2" w:rsidP="00601034">
      <w:pPr>
        <w:spacing w:line="240" w:lineRule="auto"/>
        <w:rPr>
          <w:rFonts w:ascii="Calibri" w:hAnsi="Calibri"/>
          <w:color w:val="auto"/>
        </w:rPr>
      </w:pPr>
    </w:p>
    <w:p w:rsidR="00AD2612" w:rsidRDefault="00AD2612" w:rsidP="00601034">
      <w:pPr>
        <w:spacing w:line="240" w:lineRule="auto"/>
        <w:rPr>
          <w:rFonts w:ascii="Calibri" w:hAnsi="Calibri"/>
          <w:b/>
          <w:color w:val="auto"/>
          <w:u w:val="single"/>
        </w:rPr>
      </w:pPr>
    </w:p>
    <w:p w:rsidR="006254B7" w:rsidRPr="000443D4" w:rsidRDefault="000443D4" w:rsidP="00601034">
      <w:pPr>
        <w:spacing w:line="240" w:lineRule="auto"/>
        <w:rPr>
          <w:rFonts w:ascii="Calibri" w:hAnsi="Calibri"/>
          <w:b/>
          <w:color w:val="auto"/>
          <w:u w:val="single"/>
        </w:rPr>
      </w:pPr>
      <w:r w:rsidRPr="000443D4">
        <w:rPr>
          <w:rFonts w:ascii="Calibri" w:hAnsi="Calibri"/>
          <w:b/>
          <w:color w:val="auto"/>
          <w:u w:val="single"/>
        </w:rPr>
        <w:t>UNGHERIA</w:t>
      </w:r>
    </w:p>
    <w:p w:rsidR="006254B7" w:rsidRPr="00913858" w:rsidRDefault="007E4A3B" w:rsidP="00601034">
      <w:pPr>
        <w:spacing w:line="240" w:lineRule="auto"/>
        <w:rPr>
          <w:rFonts w:ascii="Calibri" w:hAnsi="Calibri"/>
          <w:color w:val="auto"/>
        </w:rPr>
      </w:pPr>
      <w:proofErr w:type="spellStart"/>
      <w:r w:rsidRPr="00913858">
        <w:rPr>
          <w:rFonts w:ascii="Calibri" w:hAnsi="Calibri"/>
          <w:b/>
          <w:color w:val="auto"/>
        </w:rPr>
        <w:t>Bazaltbor-B</w:t>
      </w:r>
      <w:r w:rsidR="00484333" w:rsidRPr="00913858">
        <w:rPr>
          <w:rFonts w:ascii="Calibri" w:hAnsi="Calibri"/>
          <w:b/>
          <w:color w:val="auto"/>
        </w:rPr>
        <w:t>a</w:t>
      </w:r>
      <w:r w:rsidRPr="00913858">
        <w:rPr>
          <w:rFonts w:ascii="Calibri" w:hAnsi="Calibri"/>
          <w:b/>
          <w:color w:val="auto"/>
        </w:rPr>
        <w:t>dacsony</w:t>
      </w:r>
      <w:proofErr w:type="spellEnd"/>
      <w:r w:rsidRPr="00913858">
        <w:rPr>
          <w:rFonts w:ascii="Calibri" w:hAnsi="Calibri"/>
          <w:b/>
          <w:color w:val="auto"/>
        </w:rPr>
        <w:t xml:space="preserve"> </w:t>
      </w:r>
      <w:proofErr w:type="spellStart"/>
      <w:r w:rsidRPr="00913858">
        <w:rPr>
          <w:rFonts w:ascii="Calibri" w:hAnsi="Calibri"/>
          <w:b/>
          <w:color w:val="auto"/>
        </w:rPr>
        <w:t>Fft</w:t>
      </w:r>
      <w:proofErr w:type="spellEnd"/>
      <w:r w:rsidRPr="00913858">
        <w:rPr>
          <w:rFonts w:ascii="Calibri" w:hAnsi="Calibri"/>
          <w:color w:val="auto"/>
        </w:rPr>
        <w:t xml:space="preserve">, </w:t>
      </w:r>
      <w:proofErr w:type="spellStart"/>
      <w:r w:rsidRPr="00913858">
        <w:rPr>
          <w:rFonts w:ascii="Calibri" w:hAnsi="Calibri"/>
          <w:color w:val="auto"/>
        </w:rPr>
        <w:t>Badacsonytomaj</w:t>
      </w:r>
      <w:proofErr w:type="spellEnd"/>
      <w:r w:rsidRPr="00913858">
        <w:rPr>
          <w:rFonts w:ascii="Calibri" w:hAnsi="Calibri"/>
          <w:color w:val="auto"/>
        </w:rPr>
        <w:t xml:space="preserve">, </w:t>
      </w:r>
      <w:r w:rsidR="00961281" w:rsidRPr="00913858">
        <w:rPr>
          <w:rFonts w:ascii="Calibri" w:hAnsi="Calibri"/>
          <w:color w:val="auto"/>
        </w:rPr>
        <w:t>Lago Balaton</w:t>
      </w:r>
    </w:p>
    <w:p w:rsidR="00CA2594" w:rsidRPr="002F68D3" w:rsidRDefault="005F6250" w:rsidP="00601034">
      <w:pPr>
        <w:spacing w:line="240" w:lineRule="auto"/>
        <w:rPr>
          <w:rFonts w:ascii="Calibri" w:hAnsi="Calibri"/>
          <w:color w:val="auto"/>
        </w:rPr>
      </w:pPr>
      <w:proofErr w:type="spellStart"/>
      <w:r>
        <w:rPr>
          <w:rFonts w:ascii="Calibri" w:hAnsi="Calibri"/>
          <w:color w:val="auto"/>
        </w:rPr>
        <w:t>Pé</w:t>
      </w:r>
      <w:r w:rsidR="00CA2594">
        <w:rPr>
          <w:rFonts w:ascii="Calibri" w:hAnsi="Calibri"/>
          <w:color w:val="auto"/>
        </w:rPr>
        <w:t>terKis</w:t>
      </w:r>
      <w:proofErr w:type="spellEnd"/>
      <w:r w:rsidR="00CA2594">
        <w:rPr>
          <w:rFonts w:ascii="Calibri" w:hAnsi="Calibri"/>
          <w:color w:val="auto"/>
        </w:rPr>
        <w:t xml:space="preserve">, Bea </w:t>
      </w:r>
      <w:proofErr w:type="spellStart"/>
      <w:r w:rsidR="00CA2594">
        <w:rPr>
          <w:rFonts w:ascii="Calibri" w:hAnsi="Calibri"/>
          <w:color w:val="auto"/>
        </w:rPr>
        <w:t>Molnár</w:t>
      </w:r>
      <w:proofErr w:type="spellEnd"/>
      <w:r w:rsidR="00CA2594">
        <w:rPr>
          <w:rFonts w:ascii="Calibri" w:hAnsi="Calibri"/>
          <w:color w:val="auto"/>
        </w:rPr>
        <w:t xml:space="preserve"> / PLANT – Atelier </w:t>
      </w:r>
      <w:proofErr w:type="spellStart"/>
      <w:r w:rsidR="00CA2594">
        <w:rPr>
          <w:rFonts w:ascii="Calibri" w:hAnsi="Calibri"/>
          <w:color w:val="auto"/>
        </w:rPr>
        <w:t>Péter</w:t>
      </w:r>
      <w:proofErr w:type="spellEnd"/>
      <w:r w:rsidR="00CA2594">
        <w:rPr>
          <w:rFonts w:ascii="Calibri" w:hAnsi="Calibri"/>
          <w:color w:val="auto"/>
        </w:rPr>
        <w:t xml:space="preserve"> </w:t>
      </w:r>
      <w:proofErr w:type="spellStart"/>
      <w:r w:rsidR="00CA2594">
        <w:rPr>
          <w:rFonts w:ascii="Calibri" w:hAnsi="Calibri"/>
          <w:color w:val="auto"/>
        </w:rPr>
        <w:t>Kis</w:t>
      </w:r>
      <w:proofErr w:type="spellEnd"/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D</w:t>
      </w:r>
      <w:r w:rsidR="00484333" w:rsidRPr="001134E2">
        <w:rPr>
          <w:rFonts w:ascii="Calibri" w:hAnsi="Calibri"/>
          <w:b/>
          <w:color w:val="auto"/>
        </w:rPr>
        <w:t>isn</w:t>
      </w:r>
      <w:r w:rsidR="007C1225" w:rsidRPr="001134E2">
        <w:rPr>
          <w:rFonts w:ascii="Calibri" w:hAnsi="Calibri"/>
          <w:b/>
          <w:color w:val="auto"/>
        </w:rPr>
        <w:t>ókö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Pr="002F68D3">
        <w:rPr>
          <w:rFonts w:ascii="Calibri" w:hAnsi="Calibri"/>
          <w:color w:val="auto"/>
        </w:rPr>
        <w:t>Mezözombor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="00435067">
        <w:rPr>
          <w:rFonts w:ascii="Calibri" w:hAnsi="Calibri"/>
          <w:color w:val="auto"/>
        </w:rPr>
        <w:t>Ungheria</w:t>
      </w:r>
      <w:proofErr w:type="spellEnd"/>
      <w:r w:rsidR="00435067">
        <w:rPr>
          <w:rFonts w:ascii="Calibri" w:hAnsi="Calibri"/>
          <w:color w:val="auto"/>
        </w:rPr>
        <w:t xml:space="preserve"> </w:t>
      </w:r>
      <w:proofErr w:type="spellStart"/>
      <w:r w:rsidR="00435067">
        <w:rPr>
          <w:rFonts w:ascii="Calibri" w:hAnsi="Calibri"/>
          <w:color w:val="auto"/>
        </w:rPr>
        <w:t>s</w:t>
      </w:r>
      <w:r w:rsidR="00961281">
        <w:rPr>
          <w:rFonts w:ascii="Calibri" w:hAnsi="Calibri"/>
          <w:color w:val="auto"/>
        </w:rPr>
        <w:t>ettentrionale</w:t>
      </w:r>
      <w:proofErr w:type="spellEnd"/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proofErr w:type="spellStart"/>
      <w:r>
        <w:rPr>
          <w:rFonts w:ascii="Calibri" w:hAnsi="Calibri"/>
          <w:color w:val="auto"/>
        </w:rPr>
        <w:t>Deszö</w:t>
      </w:r>
      <w:proofErr w:type="spellEnd"/>
      <w:r>
        <w:rPr>
          <w:rFonts w:ascii="Calibri" w:hAnsi="Calibri"/>
          <w:color w:val="auto"/>
        </w:rPr>
        <w:t xml:space="preserve"> Ekler / Ekler </w:t>
      </w:r>
      <w:proofErr w:type="spellStart"/>
      <w:r>
        <w:rPr>
          <w:rFonts w:ascii="Calibri" w:hAnsi="Calibri"/>
          <w:color w:val="auto"/>
        </w:rPr>
        <w:t>Architect</w:t>
      </w:r>
      <w:proofErr w:type="spellEnd"/>
    </w:p>
    <w:p w:rsidR="006254B7" w:rsidRDefault="007E4A3B" w:rsidP="00601034">
      <w:pPr>
        <w:spacing w:line="240" w:lineRule="auto"/>
        <w:rPr>
          <w:rFonts w:ascii="Calibri" w:hAnsi="Calibri"/>
          <w:color w:val="auto"/>
        </w:rPr>
      </w:pPr>
      <w:proofErr w:type="spellStart"/>
      <w:r w:rsidRPr="001134E2">
        <w:rPr>
          <w:rFonts w:ascii="Calibri" w:hAnsi="Calibri"/>
          <w:b/>
          <w:color w:val="auto"/>
        </w:rPr>
        <w:t>Füleky</w:t>
      </w:r>
      <w:proofErr w:type="spellEnd"/>
      <w:r w:rsidRPr="001134E2">
        <w:rPr>
          <w:rFonts w:ascii="Calibri" w:hAnsi="Calibri"/>
          <w:b/>
          <w:color w:val="auto"/>
        </w:rPr>
        <w:t xml:space="preserve"> Estate </w:t>
      </w:r>
      <w:proofErr w:type="spellStart"/>
      <w:r w:rsidRPr="001134E2">
        <w:rPr>
          <w:rFonts w:ascii="Calibri" w:hAnsi="Calibri"/>
          <w:b/>
          <w:color w:val="auto"/>
        </w:rPr>
        <w:t>T</w:t>
      </w:r>
      <w:r w:rsidR="00484333" w:rsidRPr="001134E2">
        <w:rPr>
          <w:rFonts w:ascii="Calibri" w:hAnsi="Calibri"/>
          <w:b/>
          <w:color w:val="auto"/>
        </w:rPr>
        <w:t>okaj</w:t>
      </w:r>
      <w:proofErr w:type="spellEnd"/>
      <w:r w:rsidR="00484333" w:rsidRPr="002F68D3">
        <w:rPr>
          <w:rFonts w:ascii="Calibri" w:hAnsi="Calibri"/>
          <w:color w:val="auto"/>
        </w:rPr>
        <w:t xml:space="preserve">, </w:t>
      </w:r>
      <w:proofErr w:type="spellStart"/>
      <w:r w:rsidR="007C1225" w:rsidRPr="002F68D3">
        <w:rPr>
          <w:rFonts w:ascii="Calibri" w:hAnsi="Calibri"/>
          <w:color w:val="auto"/>
        </w:rPr>
        <w:t>Bodrogkeresztú</w:t>
      </w:r>
      <w:r w:rsidRPr="002F68D3">
        <w:rPr>
          <w:rFonts w:ascii="Calibri" w:hAnsi="Calibri"/>
          <w:color w:val="auto"/>
        </w:rPr>
        <w:t>r</w:t>
      </w:r>
      <w:proofErr w:type="spellEnd"/>
      <w:r w:rsidRPr="002F68D3">
        <w:rPr>
          <w:rFonts w:ascii="Calibri" w:hAnsi="Calibri"/>
          <w:color w:val="auto"/>
        </w:rPr>
        <w:t xml:space="preserve">, </w:t>
      </w:r>
      <w:proofErr w:type="spellStart"/>
      <w:r w:rsidR="00435067">
        <w:rPr>
          <w:rFonts w:ascii="Calibri" w:hAnsi="Calibri"/>
          <w:color w:val="auto"/>
        </w:rPr>
        <w:t>Ungheria</w:t>
      </w:r>
      <w:proofErr w:type="spellEnd"/>
      <w:r w:rsidR="00435067">
        <w:rPr>
          <w:rFonts w:ascii="Calibri" w:hAnsi="Calibri"/>
          <w:color w:val="auto"/>
        </w:rPr>
        <w:t xml:space="preserve"> </w:t>
      </w:r>
      <w:proofErr w:type="spellStart"/>
      <w:r w:rsidR="00435067">
        <w:rPr>
          <w:rFonts w:ascii="Calibri" w:hAnsi="Calibri"/>
          <w:color w:val="auto"/>
        </w:rPr>
        <w:t>s</w:t>
      </w:r>
      <w:r w:rsidR="00961281">
        <w:rPr>
          <w:rFonts w:ascii="Calibri" w:hAnsi="Calibri"/>
          <w:color w:val="auto"/>
        </w:rPr>
        <w:t>ettentrionale</w:t>
      </w:r>
      <w:proofErr w:type="spellEnd"/>
    </w:p>
    <w:p w:rsidR="00CA2594" w:rsidRPr="002F68D3" w:rsidRDefault="00CA2594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Zsolt Felix, T. </w:t>
      </w:r>
      <w:proofErr w:type="spellStart"/>
      <w:r>
        <w:rPr>
          <w:rFonts w:ascii="Calibri" w:hAnsi="Calibri"/>
          <w:color w:val="auto"/>
        </w:rPr>
        <w:t>Fialovszky</w:t>
      </w:r>
      <w:proofErr w:type="spellEnd"/>
      <w:r>
        <w:rPr>
          <w:rFonts w:ascii="Calibri" w:hAnsi="Calibri"/>
          <w:color w:val="auto"/>
        </w:rPr>
        <w:t xml:space="preserve"> / ÈPÍTÉSZ STÚDIÓ</w:t>
      </w:r>
    </w:p>
    <w:p w:rsidR="006254B7" w:rsidRPr="000443D4" w:rsidRDefault="007E4A3B" w:rsidP="00601034">
      <w:pPr>
        <w:spacing w:line="240" w:lineRule="auto"/>
        <w:rPr>
          <w:rFonts w:ascii="Calibri" w:hAnsi="Calibri"/>
          <w:color w:val="auto"/>
          <w:lang w:val="en-US"/>
        </w:rPr>
      </w:pPr>
      <w:proofErr w:type="spellStart"/>
      <w:r w:rsidRPr="000443D4">
        <w:rPr>
          <w:rFonts w:ascii="Calibri" w:hAnsi="Calibri"/>
          <w:b/>
          <w:color w:val="auto"/>
          <w:lang w:val="en-US"/>
        </w:rPr>
        <w:t>Konyari</w:t>
      </w:r>
      <w:proofErr w:type="spellEnd"/>
      <w:r w:rsidRPr="000443D4">
        <w:rPr>
          <w:rFonts w:ascii="Calibri" w:hAnsi="Calibri"/>
          <w:b/>
          <w:color w:val="auto"/>
          <w:lang w:val="en-US"/>
        </w:rPr>
        <w:t xml:space="preserve"> </w:t>
      </w:r>
      <w:proofErr w:type="spellStart"/>
      <w:r w:rsidRPr="000443D4">
        <w:rPr>
          <w:rFonts w:ascii="Calibri" w:hAnsi="Calibri"/>
          <w:b/>
          <w:color w:val="auto"/>
          <w:lang w:val="en-US"/>
        </w:rPr>
        <w:t>P</w:t>
      </w:r>
      <w:r w:rsidR="00484333" w:rsidRPr="000443D4">
        <w:rPr>
          <w:rFonts w:ascii="Calibri" w:hAnsi="Calibri"/>
          <w:b/>
          <w:color w:val="auto"/>
          <w:lang w:val="en-US"/>
        </w:rPr>
        <w:t>incze</w:t>
      </w:r>
      <w:r w:rsidRPr="000443D4">
        <w:rPr>
          <w:rFonts w:ascii="Calibri" w:hAnsi="Calibri"/>
          <w:b/>
          <w:color w:val="auto"/>
          <w:lang w:val="en-US"/>
        </w:rPr>
        <w:t>t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, </w:t>
      </w:r>
      <w:proofErr w:type="spellStart"/>
      <w:r w:rsidRPr="000443D4">
        <w:rPr>
          <w:rFonts w:ascii="Calibri" w:hAnsi="Calibri"/>
          <w:color w:val="auto"/>
          <w:lang w:val="en-US"/>
        </w:rPr>
        <w:t>Balatonlelle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, </w:t>
      </w:r>
      <w:proofErr w:type="spellStart"/>
      <w:r w:rsidR="00961281" w:rsidRPr="00961281">
        <w:rPr>
          <w:rFonts w:ascii="Calibri" w:hAnsi="Calibri"/>
          <w:color w:val="auto"/>
          <w:lang w:val="en-US"/>
        </w:rPr>
        <w:t>Lago</w:t>
      </w:r>
      <w:proofErr w:type="spellEnd"/>
      <w:r w:rsidR="00961281" w:rsidRPr="00961281">
        <w:rPr>
          <w:rFonts w:ascii="Calibri" w:hAnsi="Calibri"/>
          <w:color w:val="auto"/>
          <w:lang w:val="en-US"/>
        </w:rPr>
        <w:t xml:space="preserve"> Balaton</w:t>
      </w:r>
    </w:p>
    <w:p w:rsidR="005F6250" w:rsidRPr="000443D4" w:rsidRDefault="005F6250" w:rsidP="00601034">
      <w:pPr>
        <w:spacing w:line="240" w:lineRule="auto"/>
        <w:rPr>
          <w:rFonts w:ascii="Calibri" w:hAnsi="Calibri"/>
          <w:color w:val="auto"/>
          <w:lang w:val="en-US"/>
        </w:rPr>
      </w:pPr>
      <w:r w:rsidRPr="000443D4">
        <w:rPr>
          <w:rFonts w:ascii="Calibri" w:hAnsi="Calibri"/>
          <w:color w:val="auto"/>
          <w:lang w:val="en-US"/>
        </w:rPr>
        <w:t>ZSK Architects</w:t>
      </w:r>
    </w:p>
    <w:p w:rsidR="006254B7" w:rsidRPr="000443D4" w:rsidRDefault="007E4A3B" w:rsidP="00601034">
      <w:pPr>
        <w:spacing w:line="240" w:lineRule="auto"/>
        <w:rPr>
          <w:rFonts w:ascii="Calibri" w:hAnsi="Calibri"/>
          <w:color w:val="auto"/>
          <w:lang w:val="en-US"/>
        </w:rPr>
      </w:pPr>
      <w:proofErr w:type="spellStart"/>
      <w:r w:rsidRPr="000443D4">
        <w:rPr>
          <w:rFonts w:ascii="Calibri" w:hAnsi="Calibri"/>
          <w:b/>
          <w:color w:val="auto"/>
          <w:lang w:val="en-US"/>
        </w:rPr>
        <w:t>Kreinbacher</w:t>
      </w:r>
      <w:proofErr w:type="spellEnd"/>
      <w:r w:rsidRPr="000443D4">
        <w:rPr>
          <w:rFonts w:ascii="Calibri" w:hAnsi="Calibri"/>
          <w:b/>
          <w:color w:val="auto"/>
          <w:lang w:val="en-US"/>
        </w:rPr>
        <w:t xml:space="preserve"> </w:t>
      </w:r>
      <w:proofErr w:type="spellStart"/>
      <w:r w:rsidRPr="000443D4">
        <w:rPr>
          <w:rFonts w:ascii="Calibri" w:hAnsi="Calibri"/>
          <w:b/>
          <w:color w:val="auto"/>
          <w:lang w:val="en-US"/>
        </w:rPr>
        <w:t>B</w:t>
      </w:r>
      <w:r w:rsidR="00484333" w:rsidRPr="000443D4">
        <w:rPr>
          <w:rFonts w:ascii="Calibri" w:hAnsi="Calibri"/>
          <w:b/>
          <w:color w:val="auto"/>
          <w:lang w:val="en-US"/>
        </w:rPr>
        <w:t>irtok</w:t>
      </w:r>
      <w:proofErr w:type="spellEnd"/>
      <w:r w:rsidR="00484333" w:rsidRPr="000443D4">
        <w:rPr>
          <w:rFonts w:ascii="Calibri" w:hAnsi="Calibri"/>
          <w:color w:val="auto"/>
          <w:lang w:val="en-US"/>
        </w:rPr>
        <w:t>,</w:t>
      </w:r>
      <w:r w:rsidR="007C1225" w:rsidRPr="000443D4">
        <w:rPr>
          <w:rFonts w:ascii="Calibri" w:hAnsi="Calibri"/>
          <w:color w:val="auto"/>
          <w:lang w:val="en-US"/>
        </w:rPr>
        <w:t xml:space="preserve"> </w:t>
      </w:r>
      <w:proofErr w:type="spellStart"/>
      <w:r w:rsidR="007C1225" w:rsidRPr="000443D4">
        <w:rPr>
          <w:rFonts w:ascii="Calibri" w:hAnsi="Calibri"/>
          <w:color w:val="auto"/>
          <w:lang w:val="en-US"/>
        </w:rPr>
        <w:t>Somlóvasá</w:t>
      </w:r>
      <w:r w:rsidRPr="000443D4">
        <w:rPr>
          <w:rFonts w:ascii="Calibri" w:hAnsi="Calibri"/>
          <w:color w:val="auto"/>
          <w:lang w:val="en-US"/>
        </w:rPr>
        <w:t>rhely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, </w:t>
      </w:r>
      <w:proofErr w:type="spellStart"/>
      <w:r w:rsidR="00961281" w:rsidRPr="00961281">
        <w:rPr>
          <w:rFonts w:ascii="Calibri" w:hAnsi="Calibri"/>
          <w:color w:val="auto"/>
          <w:lang w:val="en-US"/>
        </w:rPr>
        <w:t>Lago</w:t>
      </w:r>
      <w:proofErr w:type="spellEnd"/>
      <w:r w:rsidR="00961281" w:rsidRPr="00961281">
        <w:rPr>
          <w:rFonts w:ascii="Calibri" w:hAnsi="Calibri"/>
          <w:color w:val="auto"/>
          <w:lang w:val="en-US"/>
        </w:rPr>
        <w:t xml:space="preserve"> Balaton</w:t>
      </w:r>
    </w:p>
    <w:p w:rsidR="005F6250" w:rsidRPr="000443D4" w:rsidRDefault="005F6250" w:rsidP="00601034">
      <w:pPr>
        <w:spacing w:line="240" w:lineRule="auto"/>
        <w:rPr>
          <w:rFonts w:ascii="Calibri" w:hAnsi="Calibri"/>
          <w:color w:val="auto"/>
          <w:lang w:val="en-US"/>
        </w:rPr>
      </w:pPr>
      <w:proofErr w:type="spellStart"/>
      <w:r w:rsidRPr="000443D4">
        <w:rPr>
          <w:rFonts w:ascii="Calibri" w:hAnsi="Calibri"/>
          <w:color w:val="auto"/>
          <w:lang w:val="en-US"/>
        </w:rPr>
        <w:t>DezsÖ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 </w:t>
      </w:r>
      <w:proofErr w:type="spellStart"/>
      <w:r w:rsidRPr="000443D4">
        <w:rPr>
          <w:rFonts w:ascii="Calibri" w:hAnsi="Calibri"/>
          <w:color w:val="auto"/>
          <w:lang w:val="en-US"/>
        </w:rPr>
        <w:t>Ekler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 / </w:t>
      </w:r>
      <w:proofErr w:type="spellStart"/>
      <w:r w:rsidRPr="000443D4">
        <w:rPr>
          <w:rFonts w:ascii="Calibri" w:hAnsi="Calibri"/>
          <w:color w:val="auto"/>
          <w:lang w:val="en-US"/>
        </w:rPr>
        <w:t>Ekler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 Architect</w:t>
      </w:r>
    </w:p>
    <w:p w:rsidR="006254B7" w:rsidRPr="008A58DE" w:rsidRDefault="007E4A3B" w:rsidP="00601034">
      <w:pPr>
        <w:spacing w:line="240" w:lineRule="auto"/>
        <w:rPr>
          <w:rFonts w:ascii="Calibri" w:hAnsi="Calibri"/>
          <w:color w:val="auto"/>
          <w:lang w:val="en-US"/>
        </w:rPr>
      </w:pPr>
      <w:proofErr w:type="spellStart"/>
      <w:r w:rsidRPr="008A58DE">
        <w:rPr>
          <w:rFonts w:ascii="Calibri" w:hAnsi="Calibri"/>
          <w:b/>
          <w:color w:val="auto"/>
          <w:lang w:val="en-US"/>
        </w:rPr>
        <w:t>Panonhalm</w:t>
      </w:r>
      <w:r w:rsidR="007C1225" w:rsidRPr="008A58DE">
        <w:rPr>
          <w:rFonts w:ascii="Calibri" w:hAnsi="Calibri"/>
          <w:b/>
          <w:color w:val="auto"/>
          <w:lang w:val="en-US"/>
        </w:rPr>
        <w:t>i</w:t>
      </w:r>
      <w:proofErr w:type="spellEnd"/>
      <w:r w:rsidR="007C1225" w:rsidRPr="008A58DE">
        <w:rPr>
          <w:rFonts w:ascii="Calibri" w:hAnsi="Calibri"/>
          <w:b/>
          <w:color w:val="auto"/>
          <w:lang w:val="en-US"/>
        </w:rPr>
        <w:t xml:space="preserve"> </w:t>
      </w:r>
      <w:proofErr w:type="spellStart"/>
      <w:r w:rsidR="007C1225" w:rsidRPr="008A58DE">
        <w:rPr>
          <w:rFonts w:ascii="Calibri" w:hAnsi="Calibri"/>
          <w:b/>
          <w:color w:val="auto"/>
          <w:lang w:val="en-US"/>
        </w:rPr>
        <w:t>Apatsagi</w:t>
      </w:r>
      <w:proofErr w:type="spellEnd"/>
      <w:r w:rsidR="007C1225" w:rsidRPr="008A58DE">
        <w:rPr>
          <w:rFonts w:ascii="Calibri" w:hAnsi="Calibri"/>
          <w:b/>
          <w:color w:val="auto"/>
          <w:lang w:val="en-US"/>
        </w:rPr>
        <w:t xml:space="preserve"> </w:t>
      </w:r>
      <w:proofErr w:type="spellStart"/>
      <w:r w:rsidR="007C1225" w:rsidRPr="008A58DE">
        <w:rPr>
          <w:rFonts w:ascii="Calibri" w:hAnsi="Calibri"/>
          <w:b/>
          <w:color w:val="auto"/>
          <w:lang w:val="en-US"/>
        </w:rPr>
        <w:t>Pincezet</w:t>
      </w:r>
      <w:proofErr w:type="spellEnd"/>
      <w:r w:rsidR="007C1225" w:rsidRPr="008A58DE">
        <w:rPr>
          <w:rFonts w:ascii="Calibri" w:hAnsi="Calibri"/>
          <w:color w:val="auto"/>
          <w:lang w:val="en-US"/>
        </w:rPr>
        <w:t xml:space="preserve">, </w:t>
      </w:r>
      <w:proofErr w:type="spellStart"/>
      <w:r w:rsidR="007C1225" w:rsidRPr="008A58DE">
        <w:rPr>
          <w:rFonts w:ascii="Calibri" w:hAnsi="Calibri"/>
          <w:color w:val="auto"/>
          <w:lang w:val="en-US"/>
        </w:rPr>
        <w:t>Pannonhalma</w:t>
      </w:r>
      <w:proofErr w:type="spellEnd"/>
      <w:r w:rsidRPr="008A58DE">
        <w:rPr>
          <w:rFonts w:ascii="Calibri" w:hAnsi="Calibri"/>
          <w:color w:val="auto"/>
          <w:lang w:val="en-US"/>
        </w:rPr>
        <w:t>, Sopron</w:t>
      </w:r>
    </w:p>
    <w:p w:rsidR="005F6250" w:rsidRPr="008A58DE" w:rsidRDefault="005F6250" w:rsidP="00601034">
      <w:pPr>
        <w:spacing w:line="240" w:lineRule="auto"/>
        <w:rPr>
          <w:rFonts w:ascii="Calibri" w:hAnsi="Calibri"/>
          <w:color w:val="auto"/>
          <w:lang w:val="en-US"/>
        </w:rPr>
      </w:pPr>
      <w:r w:rsidRPr="008A58DE">
        <w:rPr>
          <w:rFonts w:ascii="Calibri" w:hAnsi="Calibri"/>
          <w:color w:val="auto"/>
          <w:lang w:val="en-US"/>
        </w:rPr>
        <w:t>CZITA Architects</w:t>
      </w:r>
    </w:p>
    <w:p w:rsidR="007E4A3B" w:rsidRPr="000443D4" w:rsidRDefault="007E4A3B" w:rsidP="00601034">
      <w:pPr>
        <w:spacing w:line="240" w:lineRule="auto"/>
        <w:rPr>
          <w:rFonts w:ascii="Calibri" w:hAnsi="Calibri"/>
          <w:color w:val="auto"/>
          <w:lang w:val="en-US"/>
        </w:rPr>
      </w:pPr>
      <w:proofErr w:type="spellStart"/>
      <w:r w:rsidRPr="000443D4">
        <w:rPr>
          <w:rFonts w:ascii="Calibri" w:hAnsi="Calibri"/>
          <w:b/>
          <w:color w:val="auto"/>
          <w:lang w:val="en-US"/>
        </w:rPr>
        <w:t>W</w:t>
      </w:r>
      <w:r w:rsidR="00484333" w:rsidRPr="000443D4">
        <w:rPr>
          <w:rFonts w:ascii="Calibri" w:hAnsi="Calibri"/>
          <w:b/>
          <w:color w:val="auto"/>
          <w:lang w:val="en-US"/>
        </w:rPr>
        <w:t>enin</w:t>
      </w:r>
      <w:r w:rsidR="007C1225" w:rsidRPr="000443D4">
        <w:rPr>
          <w:rFonts w:ascii="Calibri" w:hAnsi="Calibri"/>
          <w:b/>
          <w:color w:val="auto"/>
          <w:lang w:val="en-US"/>
        </w:rPr>
        <w:t>ger</w:t>
      </w:r>
      <w:proofErr w:type="spellEnd"/>
      <w:r w:rsidR="007C1225" w:rsidRPr="000443D4">
        <w:rPr>
          <w:rFonts w:ascii="Calibri" w:hAnsi="Calibri"/>
          <w:b/>
          <w:color w:val="auto"/>
          <w:lang w:val="en-US"/>
        </w:rPr>
        <w:t xml:space="preserve"> </w:t>
      </w:r>
      <w:proofErr w:type="spellStart"/>
      <w:r w:rsidR="007C1225" w:rsidRPr="000443D4">
        <w:rPr>
          <w:rFonts w:ascii="Calibri" w:hAnsi="Calibri"/>
          <w:b/>
          <w:color w:val="auto"/>
          <w:lang w:val="en-US"/>
        </w:rPr>
        <w:t>Pincé</w:t>
      </w:r>
      <w:r w:rsidRPr="000443D4">
        <w:rPr>
          <w:rFonts w:ascii="Calibri" w:hAnsi="Calibri"/>
          <w:b/>
          <w:color w:val="auto"/>
          <w:lang w:val="en-US"/>
        </w:rPr>
        <w:t>szet</w:t>
      </w:r>
      <w:proofErr w:type="spellEnd"/>
      <w:r w:rsidRPr="000443D4">
        <w:rPr>
          <w:rFonts w:ascii="Calibri" w:hAnsi="Calibri"/>
          <w:color w:val="auto"/>
          <w:lang w:val="en-US"/>
        </w:rPr>
        <w:t xml:space="preserve">, </w:t>
      </w:r>
      <w:proofErr w:type="spellStart"/>
      <w:r w:rsidRPr="000443D4">
        <w:rPr>
          <w:rFonts w:ascii="Calibri" w:hAnsi="Calibri"/>
          <w:color w:val="auto"/>
          <w:lang w:val="en-US"/>
        </w:rPr>
        <w:t>Balf</w:t>
      </w:r>
      <w:proofErr w:type="spellEnd"/>
      <w:r w:rsidRPr="000443D4">
        <w:rPr>
          <w:rFonts w:ascii="Calibri" w:hAnsi="Calibri"/>
          <w:color w:val="auto"/>
          <w:lang w:val="en-US"/>
        </w:rPr>
        <w:t>, Sopron</w:t>
      </w:r>
    </w:p>
    <w:p w:rsidR="005F6250" w:rsidRPr="00CD084B" w:rsidRDefault="005F6250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proofErr w:type="gramStart"/>
      <w:r w:rsidRPr="00CD084B">
        <w:rPr>
          <w:rFonts w:ascii="Calibri" w:hAnsi="Calibri"/>
          <w:color w:val="auto"/>
          <w:lang w:val="it-IT"/>
        </w:rPr>
        <w:t>propeller</w:t>
      </w:r>
      <w:proofErr w:type="spellEnd"/>
      <w:proofErr w:type="gramEnd"/>
      <w:r w:rsidRPr="00CD084B">
        <w:rPr>
          <w:rFonts w:ascii="Calibri" w:hAnsi="Calibri"/>
          <w:color w:val="auto"/>
          <w:lang w:val="it-IT"/>
        </w:rPr>
        <w:t xml:space="preserve"> z</w:t>
      </w:r>
    </w:p>
    <w:p w:rsidR="007E4A3B" w:rsidRPr="00CD084B" w:rsidRDefault="007E4A3B" w:rsidP="00601034">
      <w:pPr>
        <w:spacing w:line="240" w:lineRule="auto"/>
        <w:rPr>
          <w:rFonts w:ascii="Calibri" w:hAnsi="Calibri"/>
          <w:b/>
          <w:color w:val="auto"/>
          <w:sz w:val="16"/>
          <w:szCs w:val="16"/>
          <w:lang w:val="it-IT"/>
        </w:rPr>
      </w:pPr>
    </w:p>
    <w:p w:rsidR="006254B7" w:rsidRPr="00CD084B" w:rsidRDefault="000443D4" w:rsidP="00601034">
      <w:pPr>
        <w:spacing w:line="240" w:lineRule="auto"/>
        <w:rPr>
          <w:rFonts w:ascii="Calibri" w:hAnsi="Calibri"/>
          <w:b/>
          <w:color w:val="auto"/>
          <w:u w:val="single"/>
          <w:lang w:val="it-IT"/>
        </w:rPr>
      </w:pPr>
      <w:r w:rsidRPr="00CD084B">
        <w:rPr>
          <w:rFonts w:ascii="Calibri" w:hAnsi="Calibri"/>
          <w:b/>
          <w:color w:val="auto"/>
          <w:u w:val="single"/>
          <w:lang w:val="it-IT"/>
        </w:rPr>
        <w:t>ITALIA - ALTO ADIGE</w:t>
      </w:r>
    </w:p>
    <w:p w:rsidR="006254B7" w:rsidRPr="00CD084B" w:rsidRDefault="00CD084B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CD084B">
        <w:rPr>
          <w:rFonts w:ascii="Calibri" w:hAnsi="Calibri"/>
          <w:b/>
          <w:color w:val="auto"/>
          <w:lang w:val="it-IT"/>
        </w:rPr>
        <w:t>Cantina</w:t>
      </w:r>
      <w:r w:rsidR="007E4A3B" w:rsidRPr="00CD084B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="007E4A3B" w:rsidRPr="00CD084B">
        <w:rPr>
          <w:rFonts w:ascii="Calibri" w:hAnsi="Calibri"/>
          <w:b/>
          <w:color w:val="auto"/>
          <w:lang w:val="it-IT"/>
        </w:rPr>
        <w:t>Nals</w:t>
      </w:r>
      <w:proofErr w:type="spellEnd"/>
      <w:r w:rsidR="007E4A3B" w:rsidRPr="00CD084B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="007E4A3B" w:rsidRPr="00CD084B">
        <w:rPr>
          <w:rFonts w:ascii="Calibri" w:hAnsi="Calibri"/>
          <w:b/>
          <w:color w:val="auto"/>
          <w:lang w:val="it-IT"/>
        </w:rPr>
        <w:t>M</w:t>
      </w:r>
      <w:r w:rsidR="00484333" w:rsidRPr="00CD084B">
        <w:rPr>
          <w:rFonts w:ascii="Calibri" w:hAnsi="Calibri"/>
          <w:b/>
          <w:color w:val="auto"/>
          <w:lang w:val="it-IT"/>
        </w:rPr>
        <w:t>argreid</w:t>
      </w:r>
      <w:proofErr w:type="spellEnd"/>
      <w:r w:rsidR="00961281" w:rsidRPr="00CD084B">
        <w:rPr>
          <w:rFonts w:ascii="Calibri" w:hAnsi="Calibri"/>
          <w:color w:val="auto"/>
          <w:lang w:val="it-IT"/>
        </w:rPr>
        <w:t xml:space="preserve">, </w:t>
      </w:r>
      <w:proofErr w:type="spellStart"/>
      <w:r w:rsidR="00961281" w:rsidRPr="00CD084B">
        <w:rPr>
          <w:rFonts w:ascii="Calibri" w:hAnsi="Calibri"/>
          <w:color w:val="auto"/>
          <w:lang w:val="it-IT"/>
        </w:rPr>
        <w:t>Nalles</w:t>
      </w:r>
      <w:proofErr w:type="spellEnd"/>
    </w:p>
    <w:p w:rsidR="005F6250" w:rsidRPr="00E84D89" w:rsidRDefault="00961281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E84D89">
        <w:rPr>
          <w:rFonts w:ascii="Calibri" w:hAnsi="Calibri"/>
          <w:color w:val="auto"/>
          <w:lang w:val="it-IT"/>
        </w:rPr>
        <w:t xml:space="preserve">Arch. </w:t>
      </w:r>
      <w:r w:rsidR="005F6250" w:rsidRPr="00E84D89">
        <w:rPr>
          <w:rFonts w:ascii="Calibri" w:hAnsi="Calibri"/>
          <w:color w:val="auto"/>
          <w:lang w:val="it-IT"/>
        </w:rPr>
        <w:t xml:space="preserve">Markus </w:t>
      </w:r>
      <w:proofErr w:type="spellStart"/>
      <w:r w:rsidR="005F6250" w:rsidRPr="00E84D89">
        <w:rPr>
          <w:rFonts w:ascii="Calibri" w:hAnsi="Calibri"/>
          <w:color w:val="auto"/>
          <w:lang w:val="it-IT"/>
        </w:rPr>
        <w:t>Scherer</w:t>
      </w:r>
      <w:proofErr w:type="spellEnd"/>
      <w:r w:rsidR="005F6250" w:rsidRPr="00E84D89">
        <w:rPr>
          <w:rFonts w:ascii="Calibri" w:hAnsi="Calibri"/>
          <w:color w:val="auto"/>
          <w:lang w:val="it-IT"/>
        </w:rPr>
        <w:t xml:space="preserve"> </w:t>
      </w:r>
    </w:p>
    <w:p w:rsidR="006254B7" w:rsidRPr="00E84D89" w:rsidRDefault="00CD084B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E84D89">
        <w:rPr>
          <w:rFonts w:ascii="Calibri" w:hAnsi="Calibri"/>
          <w:b/>
          <w:color w:val="auto"/>
          <w:lang w:val="it-IT"/>
        </w:rPr>
        <w:t xml:space="preserve">Cantina di </w:t>
      </w:r>
      <w:proofErr w:type="spellStart"/>
      <w:r w:rsidRPr="00E84D89">
        <w:rPr>
          <w:rFonts w:ascii="Calibri" w:hAnsi="Calibri"/>
          <w:b/>
          <w:color w:val="auto"/>
          <w:lang w:val="it-IT"/>
        </w:rPr>
        <w:t>Termeno</w:t>
      </w:r>
      <w:proofErr w:type="spellEnd"/>
      <w:r w:rsidR="007C1225" w:rsidRPr="00E84D89">
        <w:rPr>
          <w:rFonts w:ascii="Calibri" w:hAnsi="Calibri"/>
          <w:color w:val="auto"/>
          <w:lang w:val="it-IT"/>
        </w:rPr>
        <w:t xml:space="preserve">, </w:t>
      </w:r>
      <w:proofErr w:type="spellStart"/>
      <w:r w:rsidR="007C1225" w:rsidRPr="00E84D89">
        <w:rPr>
          <w:rFonts w:ascii="Calibri" w:hAnsi="Calibri"/>
          <w:color w:val="auto"/>
          <w:lang w:val="it-IT"/>
        </w:rPr>
        <w:t>T</w:t>
      </w:r>
      <w:r w:rsidR="00961281" w:rsidRPr="00E84D89">
        <w:rPr>
          <w:rFonts w:ascii="Calibri" w:hAnsi="Calibri"/>
          <w:color w:val="auto"/>
          <w:lang w:val="it-IT"/>
        </w:rPr>
        <w:t>ermeno</w:t>
      </w:r>
      <w:proofErr w:type="spellEnd"/>
    </w:p>
    <w:p w:rsidR="005F6250" w:rsidRPr="002F68D3" w:rsidRDefault="00961281" w:rsidP="00601034">
      <w:pPr>
        <w:spacing w:line="240" w:lineRule="auto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t xml:space="preserve">Arch. </w:t>
      </w:r>
      <w:r w:rsidR="005F6250">
        <w:rPr>
          <w:rFonts w:ascii="Calibri" w:hAnsi="Calibri"/>
          <w:color w:val="auto"/>
        </w:rPr>
        <w:t xml:space="preserve">Werner Tscholl, </w:t>
      </w:r>
      <w:r>
        <w:rPr>
          <w:rFonts w:ascii="Calibri" w:hAnsi="Calibri"/>
          <w:color w:val="auto"/>
        </w:rPr>
        <w:t xml:space="preserve">Arch. Andreas </w:t>
      </w:r>
      <w:proofErr w:type="spellStart"/>
      <w:r>
        <w:rPr>
          <w:rFonts w:ascii="Calibri" w:hAnsi="Calibri"/>
          <w:color w:val="auto"/>
        </w:rPr>
        <w:t>Sagmeister</w:t>
      </w:r>
      <w:proofErr w:type="spellEnd"/>
      <w:r>
        <w:rPr>
          <w:rFonts w:ascii="Calibri" w:hAnsi="Calibri"/>
          <w:color w:val="auto"/>
        </w:rPr>
        <w:t xml:space="preserve"> </w:t>
      </w:r>
    </w:p>
    <w:p w:rsidR="006254B7" w:rsidRPr="00CD084B" w:rsidRDefault="00CD084B" w:rsidP="00601034">
      <w:pPr>
        <w:spacing w:line="240" w:lineRule="auto"/>
        <w:rPr>
          <w:rFonts w:ascii="Calibri" w:hAnsi="Calibri"/>
          <w:color w:val="auto"/>
          <w:lang w:val="it-IT"/>
        </w:rPr>
      </w:pPr>
      <w:r>
        <w:rPr>
          <w:rFonts w:ascii="Calibri" w:hAnsi="Calibri"/>
          <w:b/>
          <w:color w:val="auto"/>
          <w:lang w:val="it-IT"/>
        </w:rPr>
        <w:t xml:space="preserve">Cantina di </w:t>
      </w:r>
      <w:proofErr w:type="spellStart"/>
      <w:r>
        <w:rPr>
          <w:rFonts w:ascii="Calibri" w:hAnsi="Calibri"/>
          <w:b/>
          <w:color w:val="auto"/>
          <w:lang w:val="it-IT"/>
        </w:rPr>
        <w:t>Co</w:t>
      </w:r>
      <w:r w:rsidR="00E84D89">
        <w:rPr>
          <w:rFonts w:ascii="Calibri" w:hAnsi="Calibri"/>
          <w:b/>
          <w:color w:val="auto"/>
          <w:lang w:val="it-IT"/>
        </w:rPr>
        <w:t>lterenzio</w:t>
      </w:r>
      <w:proofErr w:type="spellEnd"/>
      <w:r w:rsidR="00961281" w:rsidRPr="00CD084B">
        <w:rPr>
          <w:rFonts w:ascii="Calibri" w:hAnsi="Calibri"/>
          <w:color w:val="auto"/>
          <w:lang w:val="it-IT"/>
        </w:rPr>
        <w:t>, Co</w:t>
      </w:r>
      <w:r w:rsidR="00E84D89">
        <w:rPr>
          <w:rFonts w:ascii="Calibri" w:hAnsi="Calibri"/>
          <w:color w:val="auto"/>
          <w:lang w:val="it-IT"/>
        </w:rPr>
        <w:t>lterenzio</w:t>
      </w:r>
    </w:p>
    <w:p w:rsidR="005F6250" w:rsidRPr="00CD084B" w:rsidRDefault="005F6250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CD084B">
        <w:rPr>
          <w:rFonts w:ascii="Calibri" w:hAnsi="Calibri"/>
          <w:color w:val="auto"/>
          <w:lang w:val="it-IT"/>
        </w:rPr>
        <w:t xml:space="preserve">Bergmeisterwolf </w:t>
      </w:r>
      <w:r w:rsidR="00961281" w:rsidRPr="00CD084B">
        <w:rPr>
          <w:rFonts w:ascii="Calibri" w:hAnsi="Calibri"/>
          <w:color w:val="auto"/>
          <w:lang w:val="it-IT"/>
        </w:rPr>
        <w:t>Architetti</w:t>
      </w:r>
    </w:p>
    <w:p w:rsidR="006254B7" w:rsidRPr="00913858" w:rsidRDefault="007E4A3B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Winecenter</w:t>
      </w:r>
      <w:proofErr w:type="spellEnd"/>
      <w:r w:rsidRPr="00913858">
        <w:rPr>
          <w:rFonts w:ascii="Calibri" w:hAnsi="Calibri"/>
          <w:b/>
          <w:color w:val="auto"/>
          <w:lang w:val="it-IT"/>
        </w:rPr>
        <w:t xml:space="preserve"> </w:t>
      </w:r>
      <w:r w:rsidR="00CD084B">
        <w:rPr>
          <w:rFonts w:ascii="Calibri" w:hAnsi="Calibri"/>
          <w:b/>
          <w:color w:val="auto"/>
          <w:lang w:val="it-IT"/>
        </w:rPr>
        <w:t>di Caldaro</w:t>
      </w:r>
      <w:r w:rsidR="007C1225" w:rsidRPr="00913858">
        <w:rPr>
          <w:rFonts w:ascii="Calibri" w:hAnsi="Calibri"/>
          <w:color w:val="auto"/>
          <w:lang w:val="it-IT"/>
        </w:rPr>
        <w:t xml:space="preserve">, </w:t>
      </w:r>
      <w:r w:rsidR="00961281" w:rsidRPr="00913858">
        <w:rPr>
          <w:rFonts w:ascii="Calibri" w:hAnsi="Calibri"/>
          <w:color w:val="auto"/>
          <w:lang w:val="it-IT"/>
        </w:rPr>
        <w:t>Caldaro</w:t>
      </w:r>
    </w:p>
    <w:p w:rsidR="001134E2" w:rsidRPr="00913858" w:rsidRDefault="005F6250" w:rsidP="00601034">
      <w:pPr>
        <w:spacing w:line="240" w:lineRule="auto"/>
        <w:rPr>
          <w:rFonts w:ascii="Calibri" w:hAnsi="Calibri"/>
          <w:b/>
          <w:color w:val="auto"/>
          <w:lang w:val="it-IT"/>
        </w:rPr>
      </w:pPr>
      <w:proofErr w:type="spellStart"/>
      <w:proofErr w:type="gramStart"/>
      <w:r w:rsidRPr="00913858">
        <w:rPr>
          <w:rFonts w:ascii="Calibri" w:hAnsi="Calibri"/>
          <w:color w:val="auto"/>
          <w:lang w:val="it-IT"/>
        </w:rPr>
        <w:t>feld</w:t>
      </w:r>
      <w:proofErr w:type="spellEnd"/>
      <w:proofErr w:type="gramEnd"/>
      <w:r w:rsidRPr="00913858">
        <w:rPr>
          <w:rFonts w:ascii="Calibri" w:hAnsi="Calibri"/>
          <w:color w:val="auto"/>
          <w:lang w:val="it-IT"/>
        </w:rPr>
        <w:t xml:space="preserve"> 72</w:t>
      </w:r>
    </w:p>
    <w:p w:rsidR="001134E2" w:rsidRPr="00913858" w:rsidRDefault="001134E2" w:rsidP="00601034">
      <w:pPr>
        <w:spacing w:line="240" w:lineRule="auto"/>
        <w:rPr>
          <w:rFonts w:ascii="Calibri" w:hAnsi="Calibri"/>
          <w:b/>
          <w:color w:val="auto"/>
          <w:lang w:val="it-IT"/>
        </w:rPr>
      </w:pPr>
    </w:p>
    <w:p w:rsidR="006254B7" w:rsidRPr="00913858" w:rsidRDefault="000443D4" w:rsidP="00601034">
      <w:pPr>
        <w:spacing w:line="240" w:lineRule="auto"/>
        <w:rPr>
          <w:rFonts w:ascii="Calibri" w:hAnsi="Calibri"/>
          <w:b/>
          <w:color w:val="auto"/>
          <w:u w:val="single"/>
          <w:lang w:val="it-IT"/>
        </w:rPr>
      </w:pPr>
      <w:r w:rsidRPr="00913858">
        <w:rPr>
          <w:rFonts w:ascii="Calibri" w:hAnsi="Calibri"/>
          <w:b/>
          <w:color w:val="auto"/>
          <w:u w:val="single"/>
          <w:lang w:val="it-IT"/>
        </w:rPr>
        <w:t>SLOVACCHIA</w:t>
      </w:r>
    </w:p>
    <w:p w:rsidR="006254B7" w:rsidRPr="00961281" w:rsidRDefault="007E4A3B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61281">
        <w:rPr>
          <w:rFonts w:ascii="Calibri" w:hAnsi="Calibri"/>
          <w:b/>
          <w:color w:val="auto"/>
          <w:lang w:val="it-IT"/>
        </w:rPr>
        <w:t>Elesko</w:t>
      </w:r>
      <w:proofErr w:type="spellEnd"/>
      <w:r w:rsidRPr="00961281">
        <w:rPr>
          <w:rFonts w:ascii="Calibri" w:hAnsi="Calibri"/>
          <w:b/>
          <w:color w:val="auto"/>
          <w:lang w:val="it-IT"/>
        </w:rPr>
        <w:t xml:space="preserve"> Wine P</w:t>
      </w:r>
      <w:r w:rsidR="00484333" w:rsidRPr="00961281">
        <w:rPr>
          <w:rFonts w:ascii="Calibri" w:hAnsi="Calibri"/>
          <w:b/>
          <w:color w:val="auto"/>
          <w:lang w:val="it-IT"/>
        </w:rPr>
        <w:t>ark</w:t>
      </w:r>
      <w:r w:rsidR="001134E2" w:rsidRPr="00961281">
        <w:rPr>
          <w:rFonts w:ascii="Calibri" w:hAnsi="Calibri"/>
          <w:color w:val="auto"/>
          <w:lang w:val="it-IT"/>
        </w:rPr>
        <w:t xml:space="preserve">, </w:t>
      </w:r>
      <w:proofErr w:type="spellStart"/>
      <w:r w:rsidR="001134E2" w:rsidRPr="00961281">
        <w:rPr>
          <w:rFonts w:ascii="Calibri" w:hAnsi="Calibri"/>
          <w:color w:val="auto"/>
          <w:lang w:val="it-IT"/>
        </w:rPr>
        <w:t>Modr</w:t>
      </w:r>
      <w:r w:rsidRPr="00961281">
        <w:rPr>
          <w:rFonts w:ascii="Calibri" w:hAnsi="Calibri"/>
          <w:color w:val="auto"/>
          <w:lang w:val="it-IT"/>
        </w:rPr>
        <w:t>a</w:t>
      </w:r>
      <w:proofErr w:type="spellEnd"/>
      <w:r w:rsidRPr="00961281">
        <w:rPr>
          <w:rFonts w:ascii="Calibri" w:hAnsi="Calibri"/>
          <w:color w:val="auto"/>
          <w:lang w:val="it-IT"/>
        </w:rPr>
        <w:t xml:space="preserve">, </w:t>
      </w:r>
      <w:r w:rsidR="00961281" w:rsidRPr="00961281">
        <w:rPr>
          <w:rFonts w:ascii="Calibri" w:hAnsi="Calibri"/>
          <w:color w:val="auto"/>
          <w:lang w:val="it-IT"/>
        </w:rPr>
        <w:t>Piccoli Carpazi</w:t>
      </w:r>
    </w:p>
    <w:p w:rsidR="005F6250" w:rsidRPr="00913858" w:rsidRDefault="005F6250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913858">
        <w:rPr>
          <w:rFonts w:ascii="Calibri" w:hAnsi="Calibri"/>
          <w:color w:val="auto"/>
          <w:lang w:val="it-IT"/>
        </w:rPr>
        <w:t xml:space="preserve">Ateliér </w:t>
      </w:r>
      <w:proofErr w:type="spellStart"/>
      <w:r w:rsidRPr="00913858">
        <w:rPr>
          <w:rFonts w:ascii="Calibri" w:hAnsi="Calibri"/>
          <w:color w:val="auto"/>
          <w:lang w:val="it-IT"/>
        </w:rPr>
        <w:t>architektúry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interiéru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a </w:t>
      </w:r>
      <w:proofErr w:type="spellStart"/>
      <w:r w:rsidRPr="00913858">
        <w:rPr>
          <w:rFonts w:ascii="Calibri" w:hAnsi="Calibri"/>
          <w:color w:val="auto"/>
          <w:lang w:val="it-IT"/>
        </w:rPr>
        <w:t>designu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CAKOV-MAKARA</w:t>
      </w:r>
    </w:p>
    <w:p w:rsidR="006254B7" w:rsidRPr="00913858" w:rsidRDefault="001427A6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K</w:t>
      </w:r>
      <w:r w:rsidR="00484333" w:rsidRPr="00913858">
        <w:rPr>
          <w:rFonts w:ascii="Calibri" w:hAnsi="Calibri"/>
          <w:b/>
          <w:color w:val="auto"/>
          <w:lang w:val="it-IT"/>
        </w:rPr>
        <w:t>arpatsk</w:t>
      </w:r>
      <w:r w:rsidR="007C1225" w:rsidRPr="00913858">
        <w:rPr>
          <w:rFonts w:ascii="Calibri" w:hAnsi="Calibri"/>
          <w:b/>
          <w:color w:val="auto"/>
          <w:lang w:val="it-IT"/>
        </w:rPr>
        <w:t>á</w:t>
      </w:r>
      <w:proofErr w:type="spellEnd"/>
      <w:r w:rsidR="007C1225" w:rsidRPr="00913858">
        <w:rPr>
          <w:rFonts w:ascii="Calibri" w:hAnsi="Calibri"/>
          <w:b/>
          <w:color w:val="auto"/>
          <w:lang w:val="it-IT"/>
        </w:rPr>
        <w:t xml:space="preserve"> p</w:t>
      </w:r>
      <w:r w:rsidRPr="00913858">
        <w:rPr>
          <w:rFonts w:ascii="Calibri" w:hAnsi="Calibri"/>
          <w:b/>
          <w:color w:val="auto"/>
          <w:lang w:val="it-IT"/>
        </w:rPr>
        <w:t>erla</w:t>
      </w:r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Senkvice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P</w:t>
      </w:r>
      <w:r w:rsidR="007E4A3B" w:rsidRPr="00913858">
        <w:rPr>
          <w:rFonts w:ascii="Calibri" w:hAnsi="Calibri"/>
          <w:color w:val="auto"/>
          <w:lang w:val="it-IT"/>
        </w:rPr>
        <w:t>ezinok</w:t>
      </w:r>
      <w:proofErr w:type="spellEnd"/>
    </w:p>
    <w:p w:rsidR="003E461D" w:rsidRPr="00913858" w:rsidRDefault="003E461D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color w:val="auto"/>
          <w:lang w:val="it-IT"/>
        </w:rPr>
        <w:t>Lubomír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proofErr w:type="gramStart"/>
      <w:r w:rsidRPr="00913858">
        <w:rPr>
          <w:rFonts w:ascii="Calibri" w:hAnsi="Calibri"/>
          <w:color w:val="auto"/>
          <w:lang w:val="it-IT"/>
        </w:rPr>
        <w:t>Sádeck</w:t>
      </w:r>
      <w:proofErr w:type="spellEnd"/>
      <w:r w:rsidRPr="00913858">
        <w:rPr>
          <w:rFonts w:ascii="Calibri" w:hAnsi="Calibri"/>
          <w:color w:val="auto"/>
          <w:lang w:val="it-IT"/>
        </w:rPr>
        <w:t>´y</w:t>
      </w:r>
      <w:proofErr w:type="gramEnd"/>
      <w:r w:rsidRPr="00913858">
        <w:rPr>
          <w:rFonts w:ascii="Calibri" w:hAnsi="Calibri"/>
          <w:color w:val="auto"/>
          <w:lang w:val="it-IT"/>
        </w:rPr>
        <w:t xml:space="preserve"> / </w:t>
      </w:r>
      <w:proofErr w:type="spellStart"/>
      <w:r w:rsidRPr="00913858">
        <w:rPr>
          <w:rFonts w:ascii="Calibri" w:hAnsi="Calibri"/>
          <w:color w:val="auto"/>
          <w:lang w:val="it-IT"/>
        </w:rPr>
        <w:t>Iná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color w:val="auto"/>
          <w:lang w:val="it-IT"/>
        </w:rPr>
        <w:t>architektúra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Andrej </w:t>
      </w:r>
      <w:proofErr w:type="spellStart"/>
      <w:r w:rsidRPr="00913858">
        <w:rPr>
          <w:rFonts w:ascii="Calibri" w:hAnsi="Calibri"/>
          <w:color w:val="auto"/>
          <w:lang w:val="it-IT"/>
        </w:rPr>
        <w:t>Marcinka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/ ATELIÉR INTERIÉRU</w:t>
      </w:r>
    </w:p>
    <w:p w:rsidR="006A0450" w:rsidRPr="00961281" w:rsidRDefault="001427A6" w:rsidP="00601034">
      <w:pPr>
        <w:spacing w:line="240" w:lineRule="auto"/>
        <w:rPr>
          <w:rFonts w:ascii="Calibri" w:hAnsi="Calibri" w:cs="Helvetica"/>
          <w:color w:val="auto"/>
          <w:lang w:val="it-IT"/>
        </w:rPr>
      </w:pPr>
      <w:proofErr w:type="spellStart"/>
      <w:r w:rsidRPr="00961281">
        <w:rPr>
          <w:rFonts w:ascii="Calibri" w:hAnsi="Calibri"/>
          <w:b/>
          <w:color w:val="auto"/>
          <w:lang w:val="it-IT"/>
        </w:rPr>
        <w:t>S</w:t>
      </w:r>
      <w:r w:rsidR="00484333" w:rsidRPr="00961281">
        <w:rPr>
          <w:rFonts w:ascii="Calibri" w:hAnsi="Calibri"/>
          <w:b/>
          <w:color w:val="auto"/>
          <w:lang w:val="it-IT"/>
        </w:rPr>
        <w:t>anvin</w:t>
      </w:r>
      <w:proofErr w:type="spellEnd"/>
      <w:r w:rsidRPr="00961281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61281">
        <w:rPr>
          <w:rFonts w:ascii="Calibri" w:hAnsi="Calibri"/>
          <w:color w:val="auto"/>
          <w:lang w:val="it-IT"/>
        </w:rPr>
        <w:t>O</w:t>
      </w:r>
      <w:r w:rsidR="007C1225" w:rsidRPr="00961281">
        <w:rPr>
          <w:rFonts w:ascii="Calibri" w:hAnsi="Calibri"/>
          <w:color w:val="auto"/>
          <w:lang w:val="it-IT"/>
        </w:rPr>
        <w:t>ko</w:t>
      </w:r>
      <w:r w:rsidR="00484333" w:rsidRPr="00961281">
        <w:rPr>
          <w:rFonts w:ascii="Calibri" w:hAnsi="Calibri"/>
          <w:color w:val="auto"/>
          <w:lang w:val="it-IT"/>
        </w:rPr>
        <w:t>c</w:t>
      </w:r>
      <w:proofErr w:type="spellEnd"/>
      <w:r w:rsidR="00484333" w:rsidRPr="00961281">
        <w:rPr>
          <w:rFonts w:ascii="Calibri" w:hAnsi="Calibri"/>
          <w:color w:val="auto"/>
          <w:lang w:val="it-IT"/>
        </w:rPr>
        <w:t xml:space="preserve">, </w:t>
      </w:r>
      <w:hyperlink r:id="rId8" w:history="1">
        <w:proofErr w:type="spellStart"/>
        <w:r w:rsidRPr="00961281">
          <w:rPr>
            <w:rFonts w:ascii="Calibri" w:hAnsi="Calibri" w:cs="Helvetica"/>
            <w:color w:val="auto"/>
            <w:lang w:val="it-IT"/>
          </w:rPr>
          <w:t>P</w:t>
        </w:r>
        <w:r w:rsidR="00484333" w:rsidRPr="00961281">
          <w:rPr>
            <w:rFonts w:ascii="Calibri" w:hAnsi="Calibri" w:cs="Helvetica"/>
            <w:color w:val="auto"/>
            <w:lang w:val="it-IT"/>
          </w:rPr>
          <w:t>odunajsko</w:t>
        </w:r>
        <w:proofErr w:type="spellEnd"/>
      </w:hyperlink>
      <w:r w:rsidRPr="00961281">
        <w:rPr>
          <w:rFonts w:ascii="Calibri" w:hAnsi="Calibri" w:cs="Helvetica"/>
          <w:color w:val="auto"/>
          <w:lang w:val="it-IT"/>
        </w:rPr>
        <w:t xml:space="preserve">, </w:t>
      </w:r>
      <w:r w:rsidR="00961281">
        <w:rPr>
          <w:rFonts w:ascii="Calibri" w:hAnsi="Calibri" w:cs="Helvetica"/>
          <w:color w:val="auto"/>
          <w:lang w:val="it-IT"/>
        </w:rPr>
        <w:t xml:space="preserve">Slovacchia </w:t>
      </w:r>
      <w:r w:rsidR="00435067">
        <w:rPr>
          <w:rFonts w:ascii="Calibri" w:hAnsi="Calibri" w:cs="Helvetica"/>
          <w:color w:val="auto"/>
          <w:lang w:val="it-IT"/>
        </w:rPr>
        <w:t>sudoccidentale</w:t>
      </w:r>
    </w:p>
    <w:p w:rsidR="003E461D" w:rsidRPr="00913858" w:rsidRDefault="003E461D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proofErr w:type="gramStart"/>
      <w:r w:rsidRPr="00913858">
        <w:rPr>
          <w:rFonts w:ascii="Calibri" w:hAnsi="Calibri" w:cs="Helvetica"/>
          <w:color w:val="auto"/>
          <w:lang w:val="it-IT"/>
        </w:rPr>
        <w:t>propeller</w:t>
      </w:r>
      <w:proofErr w:type="spellEnd"/>
      <w:proofErr w:type="gramEnd"/>
      <w:r w:rsidRPr="00913858">
        <w:rPr>
          <w:rFonts w:ascii="Calibri" w:hAnsi="Calibri" w:cs="Helvetica"/>
          <w:color w:val="auto"/>
          <w:lang w:val="it-IT"/>
        </w:rPr>
        <w:t xml:space="preserve"> z</w:t>
      </w:r>
    </w:p>
    <w:p w:rsidR="006254B7" w:rsidRPr="00961281" w:rsidRDefault="007C1225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61281">
        <w:rPr>
          <w:rFonts w:ascii="Calibri" w:hAnsi="Calibri"/>
          <w:b/>
          <w:color w:val="auto"/>
          <w:lang w:val="it-IT"/>
        </w:rPr>
        <w:t>Viná</w:t>
      </w:r>
      <w:r w:rsidR="001427A6" w:rsidRPr="00961281">
        <w:rPr>
          <w:rFonts w:ascii="Calibri" w:hAnsi="Calibri"/>
          <w:b/>
          <w:color w:val="auto"/>
          <w:lang w:val="it-IT"/>
        </w:rPr>
        <w:t>rstvo</w:t>
      </w:r>
      <w:proofErr w:type="spellEnd"/>
      <w:r w:rsidR="001427A6" w:rsidRPr="00961281">
        <w:rPr>
          <w:rFonts w:ascii="Calibri" w:hAnsi="Calibri"/>
          <w:b/>
          <w:color w:val="auto"/>
          <w:lang w:val="it-IT"/>
        </w:rPr>
        <w:t xml:space="preserve"> Terra </w:t>
      </w:r>
      <w:proofErr w:type="spellStart"/>
      <w:r w:rsidR="001427A6" w:rsidRPr="00961281">
        <w:rPr>
          <w:rFonts w:ascii="Calibri" w:hAnsi="Calibri"/>
          <w:b/>
          <w:color w:val="auto"/>
          <w:lang w:val="it-IT"/>
        </w:rPr>
        <w:t>Parna</w:t>
      </w:r>
      <w:proofErr w:type="spellEnd"/>
      <w:r w:rsidR="001427A6" w:rsidRPr="00961281">
        <w:rPr>
          <w:rFonts w:ascii="Calibri" w:hAnsi="Calibri"/>
          <w:color w:val="auto"/>
          <w:lang w:val="it-IT"/>
        </w:rPr>
        <w:t xml:space="preserve">, </w:t>
      </w:r>
      <w:proofErr w:type="spellStart"/>
      <w:r w:rsidR="001427A6" w:rsidRPr="00961281">
        <w:rPr>
          <w:rFonts w:ascii="Calibri" w:hAnsi="Calibri"/>
          <w:color w:val="auto"/>
          <w:lang w:val="it-IT"/>
        </w:rPr>
        <w:t>Suca</w:t>
      </w:r>
      <w:proofErr w:type="spellEnd"/>
      <w:r w:rsidR="001427A6" w:rsidRPr="00961281">
        <w:rPr>
          <w:rFonts w:ascii="Calibri" w:hAnsi="Calibri"/>
          <w:color w:val="auto"/>
          <w:lang w:val="it-IT"/>
        </w:rPr>
        <w:t xml:space="preserve"> </w:t>
      </w:r>
      <w:proofErr w:type="spellStart"/>
      <w:r w:rsidR="001427A6" w:rsidRPr="00961281">
        <w:rPr>
          <w:rFonts w:ascii="Calibri" w:hAnsi="Calibri"/>
          <w:color w:val="auto"/>
          <w:lang w:val="it-IT"/>
        </w:rPr>
        <w:t>Nad</w:t>
      </w:r>
      <w:proofErr w:type="spellEnd"/>
      <w:r w:rsidR="001427A6" w:rsidRPr="00961281">
        <w:rPr>
          <w:rFonts w:ascii="Calibri" w:hAnsi="Calibri"/>
          <w:color w:val="auto"/>
          <w:lang w:val="it-IT"/>
        </w:rPr>
        <w:t xml:space="preserve"> </w:t>
      </w:r>
      <w:proofErr w:type="spellStart"/>
      <w:r w:rsidR="001427A6" w:rsidRPr="00961281">
        <w:rPr>
          <w:rFonts w:ascii="Calibri" w:hAnsi="Calibri"/>
          <w:color w:val="auto"/>
          <w:lang w:val="it-IT"/>
        </w:rPr>
        <w:t>P</w:t>
      </w:r>
      <w:r w:rsidR="00484333" w:rsidRPr="00961281">
        <w:rPr>
          <w:rFonts w:ascii="Calibri" w:hAnsi="Calibri"/>
          <w:color w:val="auto"/>
          <w:lang w:val="it-IT"/>
        </w:rPr>
        <w:t>ar</w:t>
      </w:r>
      <w:r w:rsidR="001427A6" w:rsidRPr="00961281">
        <w:rPr>
          <w:rFonts w:ascii="Calibri" w:hAnsi="Calibri"/>
          <w:color w:val="auto"/>
          <w:lang w:val="it-IT"/>
        </w:rPr>
        <w:t>nou</w:t>
      </w:r>
      <w:proofErr w:type="spellEnd"/>
      <w:r w:rsidR="001427A6" w:rsidRPr="00961281">
        <w:rPr>
          <w:rFonts w:ascii="Calibri" w:hAnsi="Calibri"/>
          <w:color w:val="auto"/>
          <w:lang w:val="it-IT"/>
        </w:rPr>
        <w:t xml:space="preserve">, </w:t>
      </w:r>
      <w:proofErr w:type="spellStart"/>
      <w:r w:rsidR="001427A6" w:rsidRPr="00961281">
        <w:rPr>
          <w:rFonts w:ascii="Calibri" w:hAnsi="Calibri"/>
          <w:color w:val="auto"/>
          <w:lang w:val="it-IT"/>
        </w:rPr>
        <w:t>Trnava</w:t>
      </w:r>
      <w:proofErr w:type="spellEnd"/>
      <w:r w:rsidR="001427A6" w:rsidRPr="00961281">
        <w:rPr>
          <w:rFonts w:ascii="Calibri" w:hAnsi="Calibri"/>
          <w:color w:val="auto"/>
          <w:lang w:val="it-IT"/>
        </w:rPr>
        <w:t xml:space="preserve">, </w:t>
      </w:r>
      <w:r w:rsidR="00961281">
        <w:rPr>
          <w:rFonts w:ascii="Calibri" w:hAnsi="Calibri"/>
          <w:color w:val="auto"/>
          <w:lang w:val="it-IT"/>
        </w:rPr>
        <w:t xml:space="preserve">Slovacchia </w:t>
      </w:r>
      <w:r w:rsidR="00435067">
        <w:rPr>
          <w:rFonts w:ascii="Calibri" w:hAnsi="Calibri"/>
          <w:color w:val="auto"/>
          <w:lang w:val="it-IT"/>
        </w:rPr>
        <w:t>occidentale</w:t>
      </w:r>
    </w:p>
    <w:p w:rsidR="003E461D" w:rsidRPr="00913858" w:rsidRDefault="003E461D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913858">
        <w:rPr>
          <w:rFonts w:ascii="Calibri" w:hAnsi="Calibri"/>
          <w:color w:val="auto"/>
          <w:lang w:val="it-IT"/>
        </w:rPr>
        <w:t xml:space="preserve">Josef </w:t>
      </w:r>
      <w:proofErr w:type="spellStart"/>
      <w:proofErr w:type="gramStart"/>
      <w:r w:rsidRPr="00913858">
        <w:rPr>
          <w:rFonts w:ascii="Calibri" w:hAnsi="Calibri"/>
          <w:color w:val="auto"/>
          <w:lang w:val="it-IT"/>
        </w:rPr>
        <w:t>Zvolensk</w:t>
      </w:r>
      <w:proofErr w:type="spellEnd"/>
      <w:r w:rsidRPr="00913858">
        <w:rPr>
          <w:rFonts w:ascii="Calibri" w:hAnsi="Calibri"/>
          <w:color w:val="auto"/>
          <w:lang w:val="it-IT"/>
        </w:rPr>
        <w:t>´y</w:t>
      </w:r>
      <w:proofErr w:type="gram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Drahoslava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color w:val="auto"/>
          <w:lang w:val="it-IT"/>
        </w:rPr>
        <w:t>Zvolenská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Adamec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&amp; </w:t>
      </w:r>
      <w:proofErr w:type="spellStart"/>
      <w:r w:rsidRPr="00913858">
        <w:rPr>
          <w:rFonts w:ascii="Calibri" w:hAnsi="Calibri"/>
          <w:color w:val="auto"/>
          <w:lang w:val="it-IT"/>
        </w:rPr>
        <w:t>Adamec</w:t>
      </w:r>
      <w:proofErr w:type="spellEnd"/>
    </w:p>
    <w:p w:rsidR="006530E2" w:rsidRPr="00913858" w:rsidRDefault="006530E2" w:rsidP="00601034">
      <w:pPr>
        <w:spacing w:line="240" w:lineRule="auto"/>
        <w:rPr>
          <w:rFonts w:ascii="Calibri" w:hAnsi="Calibri"/>
          <w:b/>
          <w:color w:val="auto"/>
          <w:sz w:val="16"/>
          <w:szCs w:val="16"/>
          <w:lang w:val="it-IT"/>
        </w:rPr>
      </w:pPr>
    </w:p>
    <w:p w:rsidR="006254B7" w:rsidRPr="00913858" w:rsidRDefault="000443D4" w:rsidP="00601034">
      <w:pPr>
        <w:spacing w:line="240" w:lineRule="auto"/>
        <w:rPr>
          <w:rFonts w:ascii="Calibri" w:hAnsi="Calibri"/>
          <w:b/>
          <w:color w:val="auto"/>
          <w:u w:val="single"/>
          <w:lang w:val="it-IT"/>
        </w:rPr>
      </w:pPr>
      <w:r w:rsidRPr="00913858">
        <w:rPr>
          <w:rFonts w:ascii="Calibri" w:hAnsi="Calibri"/>
          <w:b/>
          <w:color w:val="auto"/>
          <w:u w:val="single"/>
          <w:lang w:val="it-IT"/>
        </w:rPr>
        <w:t>SLOVENIA</w:t>
      </w:r>
    </w:p>
    <w:p w:rsidR="006254B7" w:rsidRPr="00913858" w:rsidRDefault="006530E2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Marof</w:t>
      </w:r>
      <w:proofErr w:type="spellEnd"/>
      <w:r w:rsidRPr="00913858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b/>
          <w:color w:val="auto"/>
          <w:lang w:val="it-IT"/>
        </w:rPr>
        <w:t>Winery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Mackovci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Murgebiet</w:t>
      </w:r>
      <w:proofErr w:type="spellEnd"/>
    </w:p>
    <w:p w:rsidR="003E461D" w:rsidRPr="00913858" w:rsidRDefault="003E461D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913858">
        <w:rPr>
          <w:rFonts w:ascii="Calibri" w:hAnsi="Calibri"/>
          <w:color w:val="auto"/>
          <w:lang w:val="it-IT"/>
        </w:rPr>
        <w:t xml:space="preserve">Andrej </w:t>
      </w:r>
      <w:proofErr w:type="spellStart"/>
      <w:r w:rsidRPr="00913858">
        <w:rPr>
          <w:rFonts w:ascii="Calibri" w:hAnsi="Calibri"/>
          <w:color w:val="auto"/>
          <w:lang w:val="it-IT"/>
        </w:rPr>
        <w:t>Kalamar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 / Studio </w:t>
      </w:r>
      <w:proofErr w:type="spellStart"/>
      <w:r w:rsidRPr="00913858">
        <w:rPr>
          <w:rFonts w:ascii="Calibri" w:hAnsi="Calibri"/>
          <w:color w:val="auto"/>
          <w:lang w:val="it-IT"/>
        </w:rPr>
        <w:t>Kalamar</w:t>
      </w:r>
      <w:proofErr w:type="spellEnd"/>
    </w:p>
    <w:p w:rsidR="006254B7" w:rsidRPr="00913858" w:rsidRDefault="006530E2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913858">
        <w:rPr>
          <w:rFonts w:ascii="Calibri" w:hAnsi="Calibri"/>
          <w:b/>
          <w:color w:val="auto"/>
          <w:lang w:val="it-IT"/>
        </w:rPr>
        <w:t>W</w:t>
      </w:r>
      <w:r w:rsidR="00484333" w:rsidRPr="00913858">
        <w:rPr>
          <w:rFonts w:ascii="Calibri" w:hAnsi="Calibri"/>
          <w:b/>
          <w:color w:val="auto"/>
          <w:lang w:val="it-IT"/>
        </w:rPr>
        <w:t>inery</w:t>
      </w:r>
      <w:proofErr w:type="spellEnd"/>
      <w:r w:rsidRPr="00913858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913858">
        <w:rPr>
          <w:rFonts w:ascii="Calibri" w:hAnsi="Calibri"/>
          <w:b/>
          <w:color w:val="auto"/>
          <w:lang w:val="it-IT"/>
        </w:rPr>
        <w:t>Bric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Dekani</w:t>
      </w:r>
      <w:proofErr w:type="spellEnd"/>
      <w:r w:rsidRPr="00913858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913858">
        <w:rPr>
          <w:rFonts w:ascii="Calibri" w:hAnsi="Calibri"/>
          <w:color w:val="auto"/>
          <w:lang w:val="it-IT"/>
        </w:rPr>
        <w:t>Karstgebiet</w:t>
      </w:r>
      <w:proofErr w:type="spellEnd"/>
    </w:p>
    <w:p w:rsidR="003E461D" w:rsidRPr="000443D4" w:rsidRDefault="003E461D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0443D4">
        <w:rPr>
          <w:rFonts w:ascii="Calibri" w:hAnsi="Calibri"/>
          <w:color w:val="auto"/>
          <w:lang w:val="it-IT"/>
        </w:rPr>
        <w:t xml:space="preserve">Boris </w:t>
      </w:r>
      <w:proofErr w:type="spellStart"/>
      <w:r w:rsidRPr="000443D4">
        <w:rPr>
          <w:rFonts w:ascii="Calibri" w:hAnsi="Calibri"/>
          <w:color w:val="auto"/>
          <w:lang w:val="it-IT"/>
        </w:rPr>
        <w:t>Podrecca</w:t>
      </w:r>
      <w:proofErr w:type="spellEnd"/>
      <w:r w:rsidRPr="000443D4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0443D4">
        <w:rPr>
          <w:rFonts w:ascii="Calibri" w:hAnsi="Calibri"/>
          <w:color w:val="auto"/>
          <w:lang w:val="it-IT"/>
        </w:rPr>
        <w:t>Marko</w:t>
      </w:r>
      <w:proofErr w:type="spellEnd"/>
      <w:r w:rsidRPr="000443D4">
        <w:rPr>
          <w:rFonts w:ascii="Calibri" w:hAnsi="Calibri"/>
          <w:color w:val="auto"/>
          <w:lang w:val="it-IT"/>
        </w:rPr>
        <w:t xml:space="preserve"> </w:t>
      </w:r>
      <w:proofErr w:type="spellStart"/>
      <w:r w:rsidRPr="000443D4">
        <w:rPr>
          <w:rFonts w:ascii="Calibri" w:hAnsi="Calibri"/>
          <w:color w:val="auto"/>
          <w:lang w:val="it-IT"/>
        </w:rPr>
        <w:t>Lavrencic</w:t>
      </w:r>
      <w:proofErr w:type="spellEnd"/>
    </w:p>
    <w:p w:rsidR="006254B7" w:rsidRPr="008A58DE" w:rsidRDefault="006530E2" w:rsidP="00601034">
      <w:pPr>
        <w:spacing w:line="240" w:lineRule="auto"/>
        <w:rPr>
          <w:rFonts w:ascii="Calibri" w:hAnsi="Calibri"/>
          <w:color w:val="auto"/>
          <w:lang w:val="it-IT"/>
        </w:rPr>
      </w:pPr>
      <w:proofErr w:type="spellStart"/>
      <w:r w:rsidRPr="008A58DE">
        <w:rPr>
          <w:rFonts w:ascii="Calibri" w:hAnsi="Calibri"/>
          <w:b/>
          <w:color w:val="auto"/>
          <w:lang w:val="it-IT"/>
        </w:rPr>
        <w:t>Zlati</w:t>
      </w:r>
      <w:proofErr w:type="spellEnd"/>
      <w:r w:rsidRPr="008A58DE">
        <w:rPr>
          <w:rFonts w:ascii="Calibri" w:hAnsi="Calibri"/>
          <w:b/>
          <w:color w:val="auto"/>
          <w:lang w:val="it-IT"/>
        </w:rPr>
        <w:t xml:space="preserve"> </w:t>
      </w:r>
      <w:proofErr w:type="spellStart"/>
      <w:r w:rsidRPr="008A58DE">
        <w:rPr>
          <w:rFonts w:ascii="Calibri" w:hAnsi="Calibri"/>
          <w:b/>
          <w:color w:val="auto"/>
          <w:lang w:val="it-IT"/>
        </w:rPr>
        <w:t>G</w:t>
      </w:r>
      <w:r w:rsidR="00484333" w:rsidRPr="008A58DE">
        <w:rPr>
          <w:rFonts w:ascii="Calibri" w:hAnsi="Calibri"/>
          <w:b/>
          <w:color w:val="auto"/>
          <w:lang w:val="it-IT"/>
        </w:rPr>
        <w:t>ri</w:t>
      </w:r>
      <w:r w:rsidRPr="008A58DE">
        <w:rPr>
          <w:rFonts w:ascii="Calibri" w:hAnsi="Calibri"/>
          <w:b/>
          <w:color w:val="auto"/>
          <w:lang w:val="it-IT"/>
        </w:rPr>
        <w:t>c</w:t>
      </w:r>
      <w:proofErr w:type="spellEnd"/>
      <w:r w:rsidRPr="008A58DE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8A58DE">
        <w:rPr>
          <w:rFonts w:ascii="Calibri" w:hAnsi="Calibri"/>
          <w:color w:val="auto"/>
          <w:lang w:val="it-IT"/>
        </w:rPr>
        <w:t>Skalce</w:t>
      </w:r>
      <w:proofErr w:type="spellEnd"/>
      <w:r w:rsidRPr="008A58DE">
        <w:rPr>
          <w:rFonts w:ascii="Calibri" w:hAnsi="Calibri"/>
          <w:color w:val="auto"/>
          <w:lang w:val="it-IT"/>
        </w:rPr>
        <w:t xml:space="preserve">, </w:t>
      </w:r>
      <w:proofErr w:type="spellStart"/>
      <w:r w:rsidRPr="008A58DE">
        <w:rPr>
          <w:rFonts w:ascii="Calibri" w:hAnsi="Calibri"/>
          <w:color w:val="auto"/>
          <w:lang w:val="it-IT"/>
        </w:rPr>
        <w:t>Sann-Gegend</w:t>
      </w:r>
      <w:proofErr w:type="spellEnd"/>
    </w:p>
    <w:p w:rsidR="001134E2" w:rsidRPr="008A58DE" w:rsidRDefault="001134E2" w:rsidP="00601034">
      <w:pPr>
        <w:spacing w:line="240" w:lineRule="auto"/>
        <w:rPr>
          <w:rFonts w:ascii="Calibri" w:hAnsi="Calibri"/>
          <w:color w:val="auto"/>
          <w:lang w:val="it-IT"/>
        </w:rPr>
      </w:pPr>
      <w:r w:rsidRPr="008A58DE">
        <w:rPr>
          <w:rFonts w:ascii="Calibri" w:hAnsi="Calibri"/>
          <w:color w:val="auto"/>
          <w:lang w:val="it-IT"/>
        </w:rPr>
        <w:t xml:space="preserve">Andrej </w:t>
      </w:r>
      <w:proofErr w:type="spellStart"/>
      <w:r w:rsidRPr="008A58DE">
        <w:rPr>
          <w:rFonts w:ascii="Calibri" w:hAnsi="Calibri"/>
          <w:color w:val="auto"/>
          <w:lang w:val="it-IT"/>
        </w:rPr>
        <w:t>Kemr</w:t>
      </w:r>
      <w:proofErr w:type="spellEnd"/>
      <w:r w:rsidRPr="008A58DE">
        <w:rPr>
          <w:rFonts w:ascii="Calibri" w:hAnsi="Calibri"/>
          <w:color w:val="auto"/>
          <w:lang w:val="it-IT"/>
        </w:rPr>
        <w:t xml:space="preserve">, Igor </w:t>
      </w:r>
      <w:proofErr w:type="spellStart"/>
      <w:r w:rsidRPr="008A58DE">
        <w:rPr>
          <w:rFonts w:ascii="Calibri" w:hAnsi="Calibri"/>
          <w:color w:val="auto"/>
          <w:lang w:val="it-IT"/>
        </w:rPr>
        <w:t>Skulj</w:t>
      </w:r>
      <w:proofErr w:type="spellEnd"/>
    </w:p>
    <w:p w:rsidR="00AD2612" w:rsidRPr="008A58DE" w:rsidRDefault="00AD2612" w:rsidP="00601034">
      <w:pPr>
        <w:spacing w:line="240" w:lineRule="auto"/>
        <w:rPr>
          <w:rFonts w:ascii="Calibri" w:hAnsi="Calibri"/>
          <w:color w:val="auto"/>
          <w:lang w:val="it-IT"/>
        </w:rPr>
      </w:pPr>
    </w:p>
    <w:p w:rsidR="00AD2612" w:rsidRPr="008A58DE" w:rsidRDefault="00AD2612" w:rsidP="00601034">
      <w:pPr>
        <w:spacing w:line="240" w:lineRule="auto"/>
        <w:rPr>
          <w:rFonts w:ascii="Calibri" w:hAnsi="Calibri"/>
          <w:color w:val="auto"/>
          <w:lang w:val="it-IT"/>
        </w:rPr>
      </w:pPr>
    </w:p>
    <w:p w:rsidR="003B5847" w:rsidRPr="008A58DE" w:rsidRDefault="003B5847" w:rsidP="003B5847">
      <w:pPr>
        <w:pBdr>
          <w:bottom w:val="single" w:sz="6" w:space="1" w:color="auto"/>
        </w:pBdr>
        <w:suppressAutoHyphens w:val="0"/>
        <w:spacing w:line="240" w:lineRule="auto"/>
        <w:rPr>
          <w:rFonts w:ascii="Calibri" w:hAnsi="Calibri"/>
          <w:color w:val="auto"/>
          <w:lang w:val="it-IT"/>
        </w:rPr>
      </w:pPr>
    </w:p>
    <w:p w:rsidR="00601034" w:rsidRPr="008A58DE" w:rsidRDefault="00601034" w:rsidP="003B5847">
      <w:pPr>
        <w:suppressAutoHyphens w:val="0"/>
        <w:spacing w:line="240" w:lineRule="auto"/>
        <w:rPr>
          <w:rFonts w:ascii="Calibri" w:hAnsi="Calibri"/>
          <w:color w:val="auto"/>
          <w:lang w:val="it-IT"/>
        </w:rPr>
      </w:pPr>
    </w:p>
    <w:p w:rsidR="003B5847" w:rsidRPr="00AD2612" w:rsidRDefault="003B5847" w:rsidP="00601034">
      <w:pPr>
        <w:suppressAutoHyphens w:val="0"/>
        <w:spacing w:line="240" w:lineRule="auto"/>
        <w:rPr>
          <w:rFonts w:ascii="Calibri" w:hAnsi="Calibri"/>
          <w:b/>
          <w:color w:val="auto"/>
          <w:lang w:val="it-IT"/>
        </w:rPr>
      </w:pPr>
      <w:r w:rsidRPr="00C2092D">
        <w:rPr>
          <w:rFonts w:ascii="Calibri" w:hAnsi="Calibri"/>
          <w:b/>
          <w:color w:val="auto"/>
          <w:lang w:val="it-IT"/>
        </w:rPr>
        <w:t>Ti</w:t>
      </w:r>
      <w:r w:rsidR="00C2092D" w:rsidRPr="00C2092D">
        <w:rPr>
          <w:rFonts w:ascii="Calibri" w:hAnsi="Calibri"/>
          <w:b/>
          <w:color w:val="auto"/>
          <w:lang w:val="it-IT"/>
        </w:rPr>
        <w:t>tolo</w:t>
      </w:r>
      <w:r w:rsidRPr="00C2092D">
        <w:rPr>
          <w:rFonts w:ascii="Calibri" w:hAnsi="Calibri"/>
          <w:b/>
          <w:color w:val="auto"/>
          <w:lang w:val="it-IT"/>
        </w:rPr>
        <w:t>:</w:t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C2092D" w:rsidRPr="00C2092D">
        <w:rPr>
          <w:rFonts w:ascii="Calibri" w:hAnsi="Calibri"/>
          <w:color w:val="auto"/>
          <w:lang w:val="it-IT"/>
        </w:rPr>
        <w:t xml:space="preserve">Architettura e Vino </w:t>
      </w:r>
      <w:r w:rsidRPr="00C2092D">
        <w:rPr>
          <w:rFonts w:ascii="Calibri" w:hAnsi="Calibri"/>
          <w:color w:val="auto"/>
          <w:lang w:val="it-IT"/>
        </w:rPr>
        <w:t>in Mitteleuropa</w:t>
      </w:r>
    </w:p>
    <w:p w:rsidR="001134E2" w:rsidRPr="00C2092D" w:rsidRDefault="001134E2" w:rsidP="00601034">
      <w:pPr>
        <w:suppressAutoHyphens w:val="0"/>
        <w:spacing w:line="240" w:lineRule="auto"/>
        <w:rPr>
          <w:rFonts w:ascii="Calibri" w:hAnsi="Calibri"/>
          <w:b/>
          <w:color w:val="auto"/>
          <w:lang w:val="it-IT"/>
        </w:rPr>
      </w:pPr>
    </w:p>
    <w:p w:rsidR="003B5847" w:rsidRPr="00AD2612" w:rsidRDefault="00C2092D" w:rsidP="00601034">
      <w:pPr>
        <w:suppressAutoHyphens w:val="0"/>
        <w:spacing w:line="240" w:lineRule="auto"/>
        <w:rPr>
          <w:rFonts w:ascii="Calibri" w:hAnsi="Calibri"/>
          <w:b/>
          <w:color w:val="auto"/>
          <w:lang w:val="it-IT"/>
        </w:rPr>
      </w:pPr>
      <w:r w:rsidRPr="00C2092D">
        <w:rPr>
          <w:rFonts w:ascii="Calibri" w:hAnsi="Calibri"/>
          <w:b/>
          <w:color w:val="auto"/>
          <w:lang w:val="it-IT"/>
        </w:rPr>
        <w:t>Curatore</w:t>
      </w:r>
      <w:r w:rsidR="003B5847" w:rsidRPr="00C2092D">
        <w:rPr>
          <w:rFonts w:ascii="Calibri" w:hAnsi="Calibri"/>
          <w:b/>
          <w:color w:val="auto"/>
          <w:lang w:val="it-IT"/>
        </w:rPr>
        <w:t>:</w:t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3B5847" w:rsidRPr="00C2092D">
        <w:rPr>
          <w:rFonts w:ascii="Calibri" w:hAnsi="Calibri"/>
          <w:color w:val="auto"/>
          <w:lang w:val="it-IT"/>
        </w:rPr>
        <w:t xml:space="preserve">Dan </w:t>
      </w:r>
      <w:proofErr w:type="spellStart"/>
      <w:r w:rsidR="003B5847" w:rsidRPr="00C2092D">
        <w:rPr>
          <w:rFonts w:ascii="Calibri" w:hAnsi="Calibri"/>
          <w:color w:val="auto"/>
          <w:lang w:val="it-IT"/>
        </w:rPr>
        <w:t>M</w:t>
      </w:r>
      <w:r w:rsidR="00601034">
        <w:rPr>
          <w:rFonts w:ascii="Calibri" w:hAnsi="Calibri"/>
          <w:color w:val="auto"/>
          <w:lang w:val="it-IT"/>
        </w:rPr>
        <w:t>e</w:t>
      </w:r>
      <w:r w:rsidR="003B5847" w:rsidRPr="00C2092D">
        <w:rPr>
          <w:rFonts w:ascii="Calibri" w:hAnsi="Calibri"/>
          <w:color w:val="auto"/>
          <w:lang w:val="it-IT"/>
        </w:rPr>
        <w:t>rta</w:t>
      </w:r>
      <w:proofErr w:type="spellEnd"/>
      <w:r w:rsidR="003B5847" w:rsidRPr="00C2092D">
        <w:rPr>
          <w:rFonts w:ascii="Calibri" w:hAnsi="Calibri"/>
          <w:color w:val="auto"/>
          <w:lang w:val="it-IT"/>
        </w:rPr>
        <w:t>, Prag</w:t>
      </w:r>
      <w:r w:rsidRPr="00C2092D">
        <w:rPr>
          <w:rFonts w:ascii="Calibri" w:hAnsi="Calibri"/>
          <w:color w:val="auto"/>
          <w:lang w:val="it-IT"/>
        </w:rPr>
        <w:t>a</w:t>
      </w:r>
    </w:p>
    <w:p w:rsidR="003B5847" w:rsidRPr="00C2092D" w:rsidRDefault="003B5847" w:rsidP="00601034">
      <w:pPr>
        <w:suppressAutoHyphens w:val="0"/>
        <w:spacing w:line="240" w:lineRule="auto"/>
        <w:rPr>
          <w:rFonts w:ascii="Calibri" w:hAnsi="Calibri"/>
          <w:color w:val="auto"/>
          <w:lang w:val="it-IT"/>
        </w:rPr>
      </w:pPr>
    </w:p>
    <w:p w:rsidR="003B5847" w:rsidRPr="00AD2612" w:rsidRDefault="00C2092D" w:rsidP="00601034">
      <w:pPr>
        <w:suppressAutoHyphens w:val="0"/>
        <w:spacing w:line="240" w:lineRule="auto"/>
        <w:rPr>
          <w:rFonts w:ascii="Calibri" w:hAnsi="Calibri"/>
          <w:b/>
          <w:color w:val="auto"/>
          <w:lang w:val="it-IT"/>
        </w:rPr>
      </w:pPr>
      <w:r w:rsidRPr="00C2092D">
        <w:rPr>
          <w:rFonts w:ascii="Calibri" w:hAnsi="Calibri"/>
          <w:b/>
          <w:color w:val="auto"/>
          <w:lang w:val="it-IT"/>
        </w:rPr>
        <w:t>Durata della mostra</w:t>
      </w:r>
      <w:r w:rsidR="003B5847" w:rsidRPr="00C2092D">
        <w:rPr>
          <w:rFonts w:ascii="Calibri" w:hAnsi="Calibri"/>
          <w:b/>
          <w:color w:val="auto"/>
          <w:lang w:val="it-IT"/>
        </w:rPr>
        <w:t xml:space="preserve">: </w:t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3B5847" w:rsidRPr="00913858">
        <w:rPr>
          <w:rFonts w:ascii="Calibri" w:hAnsi="Calibri"/>
          <w:color w:val="auto"/>
          <w:lang w:val="it-IT"/>
        </w:rPr>
        <w:t>15.11.2014 – 11.01.2015</w:t>
      </w:r>
    </w:p>
    <w:p w:rsidR="003B5847" w:rsidRPr="00913858" w:rsidRDefault="003B5847" w:rsidP="00601034">
      <w:pPr>
        <w:suppressAutoHyphens w:val="0"/>
        <w:spacing w:line="240" w:lineRule="auto"/>
        <w:rPr>
          <w:rFonts w:ascii="Calibri" w:hAnsi="Calibri"/>
          <w:color w:val="auto"/>
          <w:lang w:val="it-IT"/>
        </w:rPr>
      </w:pPr>
    </w:p>
    <w:p w:rsidR="003B5847" w:rsidRPr="00AD2612" w:rsidRDefault="00C2092D" w:rsidP="00601034">
      <w:pPr>
        <w:suppressAutoHyphens w:val="0"/>
        <w:spacing w:line="240" w:lineRule="auto"/>
        <w:rPr>
          <w:rFonts w:ascii="Calibri" w:hAnsi="Calibri"/>
          <w:b/>
          <w:color w:val="auto"/>
          <w:lang w:val="it-IT"/>
        </w:rPr>
      </w:pPr>
      <w:r w:rsidRPr="00913858">
        <w:rPr>
          <w:rFonts w:ascii="Calibri" w:hAnsi="Calibri"/>
          <w:b/>
          <w:color w:val="auto"/>
          <w:lang w:val="it-IT"/>
        </w:rPr>
        <w:t>Inaugurazione della mostra</w:t>
      </w:r>
      <w:r w:rsidR="003B5847" w:rsidRPr="00913858">
        <w:rPr>
          <w:rFonts w:ascii="Calibri" w:hAnsi="Calibri"/>
          <w:b/>
          <w:color w:val="auto"/>
          <w:lang w:val="it-IT"/>
        </w:rPr>
        <w:t xml:space="preserve">: </w:t>
      </w:r>
      <w:r w:rsidR="00AD2612">
        <w:rPr>
          <w:rFonts w:ascii="Calibri" w:hAnsi="Calibri"/>
          <w:b/>
          <w:color w:val="auto"/>
          <w:lang w:val="it-IT"/>
        </w:rPr>
        <w:tab/>
      </w:r>
      <w:r w:rsidR="003B5847" w:rsidRPr="00C2092D">
        <w:rPr>
          <w:rFonts w:ascii="Calibri" w:hAnsi="Calibri"/>
          <w:color w:val="auto"/>
          <w:lang w:val="it-IT"/>
        </w:rPr>
        <w:t>14.11</w:t>
      </w:r>
      <w:r w:rsidRPr="00C2092D">
        <w:rPr>
          <w:rFonts w:ascii="Calibri" w:hAnsi="Calibri"/>
          <w:color w:val="auto"/>
          <w:lang w:val="it-IT"/>
        </w:rPr>
        <w:t>.14</w:t>
      </w:r>
      <w:r w:rsidR="003B5847" w:rsidRPr="00C2092D">
        <w:rPr>
          <w:rFonts w:ascii="Calibri" w:hAnsi="Calibri"/>
          <w:color w:val="auto"/>
          <w:lang w:val="it-IT"/>
        </w:rPr>
        <w:t xml:space="preserve">, </w:t>
      </w:r>
      <w:r w:rsidRPr="00C2092D">
        <w:rPr>
          <w:rFonts w:ascii="Calibri" w:hAnsi="Calibri"/>
          <w:color w:val="auto"/>
          <w:lang w:val="it-IT"/>
        </w:rPr>
        <w:t xml:space="preserve">ore </w:t>
      </w:r>
      <w:r w:rsidR="003B5847" w:rsidRPr="00C2092D">
        <w:rPr>
          <w:rFonts w:ascii="Calibri" w:hAnsi="Calibri"/>
          <w:color w:val="auto"/>
          <w:lang w:val="it-IT"/>
        </w:rPr>
        <w:t>19</w:t>
      </w:r>
      <w:r w:rsidRPr="00C2092D">
        <w:rPr>
          <w:rFonts w:ascii="Calibri" w:hAnsi="Calibri"/>
          <w:color w:val="auto"/>
          <w:lang w:val="it-IT"/>
        </w:rPr>
        <w:t>.00</w:t>
      </w:r>
    </w:p>
    <w:p w:rsidR="003B5847" w:rsidRPr="00C2092D" w:rsidRDefault="003B5847" w:rsidP="00601034">
      <w:pPr>
        <w:suppressAutoHyphens w:val="0"/>
        <w:spacing w:line="240" w:lineRule="auto"/>
        <w:rPr>
          <w:rFonts w:ascii="Calibri" w:hAnsi="Calibri"/>
          <w:color w:val="auto"/>
          <w:lang w:val="it-IT"/>
        </w:rPr>
      </w:pPr>
    </w:p>
    <w:p w:rsidR="003B5847" w:rsidRPr="00AD2612" w:rsidRDefault="00C2092D" w:rsidP="00601034">
      <w:pPr>
        <w:suppressAutoHyphens w:val="0"/>
        <w:spacing w:line="240" w:lineRule="auto"/>
        <w:rPr>
          <w:rFonts w:ascii="Calibri" w:hAnsi="Calibri"/>
          <w:b/>
          <w:color w:val="auto"/>
          <w:lang w:val="it-IT"/>
        </w:rPr>
      </w:pPr>
      <w:r w:rsidRPr="00C2092D">
        <w:rPr>
          <w:rFonts w:ascii="Calibri" w:hAnsi="Calibri"/>
          <w:b/>
          <w:color w:val="auto"/>
          <w:lang w:val="it-IT"/>
        </w:rPr>
        <w:t xml:space="preserve">Numero </w:t>
      </w:r>
      <w:r w:rsidR="00AB1973">
        <w:rPr>
          <w:rFonts w:ascii="Calibri" w:hAnsi="Calibri"/>
          <w:b/>
          <w:color w:val="auto"/>
          <w:lang w:val="it-IT"/>
        </w:rPr>
        <w:t>dei</w:t>
      </w:r>
      <w:r w:rsidRPr="00C2092D">
        <w:rPr>
          <w:rFonts w:ascii="Calibri" w:hAnsi="Calibri"/>
          <w:b/>
          <w:color w:val="auto"/>
          <w:lang w:val="it-IT"/>
        </w:rPr>
        <w:t xml:space="preserve"> progetti</w:t>
      </w:r>
      <w:r w:rsidR="003B5847" w:rsidRPr="00C2092D">
        <w:rPr>
          <w:rFonts w:ascii="Calibri" w:hAnsi="Calibri"/>
          <w:b/>
          <w:color w:val="auto"/>
          <w:lang w:val="it-IT"/>
        </w:rPr>
        <w:t xml:space="preserve">: </w:t>
      </w:r>
      <w:r w:rsidR="00AD2612">
        <w:rPr>
          <w:rFonts w:ascii="Calibri" w:hAnsi="Calibri"/>
          <w:b/>
          <w:color w:val="auto"/>
          <w:lang w:val="it-IT"/>
        </w:rPr>
        <w:tab/>
      </w:r>
      <w:r w:rsidR="00AD2612">
        <w:rPr>
          <w:rFonts w:ascii="Calibri" w:hAnsi="Calibri"/>
          <w:b/>
          <w:color w:val="auto"/>
          <w:lang w:val="it-IT"/>
        </w:rPr>
        <w:tab/>
      </w:r>
      <w:r w:rsidR="003B5847" w:rsidRPr="00C2092D">
        <w:rPr>
          <w:rFonts w:ascii="Calibri" w:hAnsi="Calibri"/>
          <w:color w:val="auto"/>
          <w:lang w:val="it-IT"/>
        </w:rPr>
        <w:t xml:space="preserve">38 </w:t>
      </w:r>
      <w:r w:rsidRPr="00C2092D">
        <w:rPr>
          <w:rFonts w:ascii="Calibri" w:hAnsi="Calibri"/>
          <w:color w:val="auto"/>
          <w:lang w:val="it-IT"/>
        </w:rPr>
        <w:t xml:space="preserve">progetti da </w:t>
      </w:r>
      <w:proofErr w:type="gramStart"/>
      <w:r w:rsidRPr="00C2092D">
        <w:rPr>
          <w:rFonts w:ascii="Calibri" w:hAnsi="Calibri"/>
          <w:color w:val="auto"/>
          <w:lang w:val="it-IT"/>
        </w:rPr>
        <w:t>8</w:t>
      </w:r>
      <w:proofErr w:type="gramEnd"/>
      <w:r w:rsidRPr="00C2092D">
        <w:rPr>
          <w:rFonts w:ascii="Calibri" w:hAnsi="Calibri"/>
          <w:color w:val="auto"/>
          <w:lang w:val="it-IT"/>
        </w:rPr>
        <w:t xml:space="preserve"> regioni</w:t>
      </w:r>
    </w:p>
    <w:p w:rsidR="003B5847" w:rsidRPr="00C2092D" w:rsidRDefault="003B5847" w:rsidP="00601034">
      <w:pPr>
        <w:suppressAutoHyphens w:val="0"/>
        <w:spacing w:line="240" w:lineRule="auto"/>
        <w:rPr>
          <w:rFonts w:ascii="Calibri" w:hAnsi="Calibri"/>
          <w:color w:val="auto"/>
          <w:lang w:val="it-IT"/>
        </w:rPr>
      </w:pPr>
    </w:p>
    <w:p w:rsidR="003B5847" w:rsidRPr="00C2092D" w:rsidRDefault="00C2092D" w:rsidP="00601034">
      <w:pPr>
        <w:suppressAutoHyphens w:val="0"/>
        <w:spacing w:line="240" w:lineRule="auto"/>
        <w:rPr>
          <w:rFonts w:ascii="Calibri" w:hAnsi="Calibri"/>
          <w:color w:val="auto"/>
          <w:lang w:val="it-IT"/>
        </w:rPr>
      </w:pPr>
      <w:r w:rsidRPr="00C2092D">
        <w:rPr>
          <w:rFonts w:ascii="Calibri" w:hAnsi="Calibri"/>
          <w:b/>
          <w:color w:val="auto"/>
          <w:lang w:val="it-IT"/>
        </w:rPr>
        <w:t>Forme di presentazione</w:t>
      </w:r>
      <w:r w:rsidR="003B5847" w:rsidRPr="00C2092D">
        <w:rPr>
          <w:rFonts w:ascii="Calibri" w:hAnsi="Calibri"/>
          <w:b/>
          <w:color w:val="auto"/>
          <w:lang w:val="it-IT"/>
        </w:rPr>
        <w:t>:</w:t>
      </w:r>
      <w:r w:rsidR="00AD2612">
        <w:rPr>
          <w:rFonts w:ascii="Calibri" w:hAnsi="Calibri"/>
          <w:color w:val="auto"/>
          <w:lang w:val="it-IT"/>
        </w:rPr>
        <w:t xml:space="preserve"> </w:t>
      </w:r>
      <w:r w:rsidR="00AD2612">
        <w:rPr>
          <w:rFonts w:ascii="Calibri" w:hAnsi="Calibri"/>
          <w:color w:val="auto"/>
          <w:lang w:val="it-IT"/>
        </w:rPr>
        <w:tab/>
      </w:r>
      <w:r w:rsidR="00AD2612">
        <w:rPr>
          <w:rFonts w:ascii="Calibri" w:hAnsi="Calibri"/>
          <w:color w:val="auto"/>
          <w:lang w:val="it-IT"/>
        </w:rPr>
        <w:tab/>
      </w:r>
      <w:r w:rsidR="003B5847" w:rsidRPr="00C2092D">
        <w:rPr>
          <w:rFonts w:ascii="Calibri" w:hAnsi="Calibri"/>
          <w:color w:val="auto"/>
          <w:lang w:val="it-IT"/>
        </w:rPr>
        <w:t xml:space="preserve">- </w:t>
      </w:r>
      <w:r w:rsidR="00AB1973">
        <w:rPr>
          <w:rFonts w:ascii="Calibri" w:hAnsi="Calibri"/>
          <w:color w:val="auto"/>
          <w:lang w:val="it-IT"/>
        </w:rPr>
        <w:t>Schizzo cartografico per</w:t>
      </w:r>
      <w:r>
        <w:rPr>
          <w:rFonts w:ascii="Calibri" w:hAnsi="Calibri"/>
          <w:color w:val="auto"/>
          <w:lang w:val="it-IT"/>
        </w:rPr>
        <w:t xml:space="preserve"> ogni regione</w:t>
      </w:r>
    </w:p>
    <w:p w:rsidR="003B5847" w:rsidRPr="00C2092D" w:rsidRDefault="003B5847" w:rsidP="00AD2612">
      <w:pPr>
        <w:suppressAutoHyphens w:val="0"/>
        <w:spacing w:line="240" w:lineRule="auto"/>
        <w:ind w:left="2832" w:firstLine="708"/>
        <w:rPr>
          <w:rFonts w:ascii="Calibri" w:hAnsi="Calibri"/>
          <w:color w:val="auto"/>
          <w:lang w:val="it-IT"/>
        </w:rPr>
      </w:pPr>
      <w:r w:rsidRPr="00C2092D">
        <w:rPr>
          <w:rFonts w:ascii="Calibri" w:hAnsi="Calibri"/>
          <w:color w:val="auto"/>
          <w:lang w:val="it-IT"/>
        </w:rPr>
        <w:t xml:space="preserve">- </w:t>
      </w:r>
      <w:r w:rsidR="00C2092D" w:rsidRPr="00C2092D">
        <w:rPr>
          <w:rFonts w:ascii="Calibri" w:hAnsi="Calibri"/>
          <w:color w:val="auto"/>
          <w:lang w:val="it-IT"/>
        </w:rPr>
        <w:t xml:space="preserve">Fotografie </w:t>
      </w:r>
      <w:r w:rsidR="00C2092D">
        <w:rPr>
          <w:rFonts w:ascii="Calibri" w:hAnsi="Calibri"/>
          <w:color w:val="auto"/>
          <w:lang w:val="it-IT"/>
        </w:rPr>
        <w:t>d</w:t>
      </w:r>
      <w:r w:rsidR="00C2092D" w:rsidRPr="00C2092D">
        <w:rPr>
          <w:rFonts w:ascii="Calibri" w:hAnsi="Calibri"/>
          <w:color w:val="auto"/>
          <w:lang w:val="it-IT"/>
        </w:rPr>
        <w:t>e</w:t>
      </w:r>
      <w:r w:rsidR="00C2092D">
        <w:rPr>
          <w:rFonts w:ascii="Calibri" w:hAnsi="Calibri"/>
          <w:color w:val="auto"/>
          <w:lang w:val="it-IT"/>
        </w:rPr>
        <w:t>i</w:t>
      </w:r>
      <w:r w:rsidR="00C2092D" w:rsidRPr="00C2092D">
        <w:rPr>
          <w:rFonts w:ascii="Calibri" w:hAnsi="Calibri"/>
          <w:color w:val="auto"/>
          <w:lang w:val="it-IT"/>
        </w:rPr>
        <w:t xml:space="preserve"> paesaggi e delle cantine</w:t>
      </w:r>
    </w:p>
    <w:p w:rsidR="003B5847" w:rsidRPr="00AB1973" w:rsidRDefault="003B5847" w:rsidP="00AD2612">
      <w:pPr>
        <w:suppressAutoHyphens w:val="0"/>
        <w:spacing w:line="240" w:lineRule="auto"/>
        <w:ind w:left="2832" w:firstLine="708"/>
        <w:rPr>
          <w:rFonts w:ascii="Calibri" w:hAnsi="Calibri"/>
          <w:color w:val="auto"/>
          <w:lang w:val="it-IT"/>
        </w:rPr>
      </w:pPr>
      <w:r w:rsidRPr="00AB1973">
        <w:rPr>
          <w:rFonts w:ascii="Calibri" w:hAnsi="Calibri"/>
          <w:color w:val="auto"/>
          <w:lang w:val="it-IT"/>
        </w:rPr>
        <w:t xml:space="preserve">- </w:t>
      </w:r>
      <w:proofErr w:type="spellStart"/>
      <w:r w:rsidRPr="00AB1973">
        <w:rPr>
          <w:rFonts w:ascii="Calibri" w:hAnsi="Calibri"/>
          <w:color w:val="auto"/>
          <w:lang w:val="it-IT"/>
        </w:rPr>
        <w:t>Tablets</w:t>
      </w:r>
      <w:proofErr w:type="spellEnd"/>
      <w:r w:rsidRPr="00AB1973">
        <w:rPr>
          <w:rFonts w:ascii="Calibri" w:hAnsi="Calibri"/>
          <w:color w:val="auto"/>
          <w:lang w:val="it-IT"/>
        </w:rPr>
        <w:t xml:space="preserve"> </w:t>
      </w:r>
      <w:r w:rsidR="00AB1973" w:rsidRPr="00AB1973">
        <w:rPr>
          <w:rFonts w:ascii="Calibri" w:hAnsi="Calibri"/>
          <w:color w:val="auto"/>
          <w:lang w:val="it-IT"/>
        </w:rPr>
        <w:t>con altre immagini e planimetrie</w:t>
      </w:r>
    </w:p>
    <w:p w:rsidR="003B5847" w:rsidRPr="00AB1973" w:rsidRDefault="003B5847" w:rsidP="00AD2612">
      <w:pPr>
        <w:suppressAutoHyphens w:val="0"/>
        <w:spacing w:line="240" w:lineRule="auto"/>
        <w:ind w:left="2832" w:firstLine="708"/>
        <w:rPr>
          <w:rFonts w:ascii="Calibri" w:hAnsi="Calibri"/>
          <w:color w:val="auto"/>
          <w:lang w:val="it-IT"/>
        </w:rPr>
      </w:pPr>
      <w:r w:rsidRPr="00AB1973">
        <w:rPr>
          <w:rFonts w:ascii="Calibri" w:hAnsi="Calibri"/>
          <w:color w:val="auto"/>
          <w:lang w:val="it-IT"/>
        </w:rPr>
        <w:t xml:space="preserve">- </w:t>
      </w:r>
      <w:r w:rsidR="00AB1973" w:rsidRPr="00AB1973">
        <w:rPr>
          <w:rFonts w:ascii="Calibri" w:hAnsi="Calibri"/>
          <w:color w:val="auto"/>
          <w:lang w:val="it-IT"/>
        </w:rPr>
        <w:t>Bottiglie di vino</w:t>
      </w:r>
    </w:p>
    <w:p w:rsidR="003B5847" w:rsidRPr="00AD2612" w:rsidRDefault="003B5847" w:rsidP="00AD2612">
      <w:pPr>
        <w:suppressAutoHyphens w:val="0"/>
        <w:spacing w:line="240" w:lineRule="auto"/>
        <w:ind w:left="2832" w:firstLine="708"/>
        <w:rPr>
          <w:rFonts w:ascii="Calibri" w:hAnsi="Calibri"/>
          <w:color w:val="auto"/>
          <w:lang w:val="it-IT"/>
        </w:rPr>
      </w:pPr>
      <w:r w:rsidRPr="00AB1973">
        <w:rPr>
          <w:rFonts w:ascii="Calibri" w:hAnsi="Calibri"/>
          <w:color w:val="auto"/>
          <w:lang w:val="it-IT"/>
        </w:rPr>
        <w:t xml:space="preserve">- </w:t>
      </w:r>
      <w:r w:rsidR="00AB1973" w:rsidRPr="00AB1973">
        <w:rPr>
          <w:rFonts w:ascii="Calibri" w:hAnsi="Calibri"/>
          <w:color w:val="auto"/>
          <w:lang w:val="it-IT"/>
        </w:rPr>
        <w:t>Terre dai vari vigneti</w:t>
      </w:r>
    </w:p>
    <w:p w:rsidR="003B5847" w:rsidRPr="00AB1973" w:rsidRDefault="003B5847" w:rsidP="003B5847">
      <w:pPr>
        <w:suppressAutoHyphens w:val="0"/>
        <w:spacing w:line="240" w:lineRule="auto"/>
        <w:ind w:left="-142"/>
        <w:rPr>
          <w:rFonts w:ascii="Calibri" w:hAnsi="Calibri"/>
          <w:lang w:val="it-IT"/>
        </w:rPr>
      </w:pPr>
    </w:p>
    <w:p w:rsidR="00AD2612" w:rsidRDefault="00AD2612" w:rsidP="003B5847">
      <w:pPr>
        <w:suppressAutoHyphens w:val="0"/>
        <w:spacing w:line="240" w:lineRule="auto"/>
        <w:ind w:left="-142"/>
        <w:rPr>
          <w:rFonts w:ascii="Calibri" w:hAnsi="Calibri"/>
          <w:lang w:val="it-IT"/>
        </w:rPr>
      </w:pPr>
    </w:p>
    <w:p w:rsidR="00AD2612" w:rsidRDefault="00AD2612" w:rsidP="003B5847">
      <w:pPr>
        <w:suppressAutoHyphens w:val="0"/>
        <w:spacing w:line="240" w:lineRule="auto"/>
        <w:ind w:left="-142"/>
        <w:rPr>
          <w:rFonts w:ascii="Calibri" w:hAnsi="Calibri"/>
          <w:lang w:val="it-IT"/>
        </w:rPr>
      </w:pPr>
    </w:p>
    <w:p w:rsidR="003B5847" w:rsidRPr="00AD2612" w:rsidRDefault="00AB1973" w:rsidP="003B5847">
      <w:pPr>
        <w:suppressAutoHyphens w:val="0"/>
        <w:spacing w:line="240" w:lineRule="auto"/>
        <w:ind w:left="-142"/>
        <w:rPr>
          <w:rFonts w:ascii="Calibri" w:hAnsi="Calibri"/>
          <w:lang w:val="it-IT"/>
        </w:rPr>
      </w:pPr>
      <w:r w:rsidRPr="00AD2612">
        <w:rPr>
          <w:rFonts w:ascii="Calibri" w:hAnsi="Calibri"/>
          <w:lang w:val="it-IT"/>
        </w:rPr>
        <w:t>Con il prezioso sostegno</w:t>
      </w:r>
      <w:r w:rsidR="003B5847" w:rsidRPr="00AD2612">
        <w:rPr>
          <w:rFonts w:ascii="Calibri" w:hAnsi="Calibri"/>
          <w:lang w:val="it-IT"/>
        </w:rPr>
        <w:t>:</w:t>
      </w:r>
    </w:p>
    <w:p w:rsidR="003B5847" w:rsidRPr="00AD2612" w:rsidRDefault="00AD2612" w:rsidP="003B5847">
      <w:pPr>
        <w:suppressAutoHyphens w:val="0"/>
        <w:spacing w:line="240" w:lineRule="auto"/>
        <w:ind w:left="-142"/>
        <w:rPr>
          <w:rFonts w:ascii="Calibri" w:hAnsi="Calibri"/>
          <w:lang w:val="it-IT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123190</wp:posOffset>
            </wp:positionV>
            <wp:extent cx="3057525" cy="2695575"/>
            <wp:effectExtent l="19050" t="0" r="9525" b="0"/>
            <wp:wrapNone/>
            <wp:docPr id="15" name="Bild 1" descr="M:\SPONSOREN\2014\ULTIMA Logoleiste ARCH E V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PONSOREN\2014\ULTIMA Logoleiste ARCH E VIN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847" w:rsidRPr="00AD2612" w:rsidRDefault="003B5847" w:rsidP="003B5847">
      <w:pPr>
        <w:suppressAutoHyphens w:val="0"/>
        <w:spacing w:line="240" w:lineRule="auto"/>
        <w:ind w:left="-142"/>
        <w:rPr>
          <w:rFonts w:ascii="Calibri" w:hAnsi="Calibri"/>
          <w:lang w:val="it-IT"/>
        </w:rPr>
      </w:pPr>
    </w:p>
    <w:p w:rsidR="003B5847" w:rsidRDefault="003B5847" w:rsidP="00B22989">
      <w:pPr>
        <w:tabs>
          <w:tab w:val="left" w:pos="7938"/>
        </w:tabs>
        <w:ind w:right="163"/>
        <w:jc w:val="both"/>
        <w:rPr>
          <w:lang w:val="it-IT"/>
        </w:rPr>
      </w:pPr>
    </w:p>
    <w:sectPr w:rsidR="003B5847" w:rsidSect="00AD2612">
      <w:headerReference w:type="default" r:id="rId10"/>
      <w:footerReference w:type="default" r:id="rId11"/>
      <w:pgSz w:w="11906" w:h="16838"/>
      <w:pgMar w:top="3119" w:right="1416" w:bottom="2127" w:left="1418" w:header="709" w:footer="84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8DE" w:rsidRDefault="008A58DE">
      <w:pPr>
        <w:spacing w:line="240" w:lineRule="auto"/>
      </w:pPr>
      <w:r>
        <w:separator/>
      </w:r>
    </w:p>
  </w:endnote>
  <w:endnote w:type="continuationSeparator" w:id="0">
    <w:p w:rsidR="008A58DE" w:rsidRDefault="008A58D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eat Escape Lt">
    <w:panose1 w:val="020B0406020202020004"/>
    <w:charset w:val="00"/>
    <w:family w:val="swiss"/>
    <w:notTrueType/>
    <w:pitch w:val="variable"/>
    <w:sig w:usb0="A000006F" w:usb1="4000201B" w:usb2="00000000" w:usb3="00000000" w:csb0="000000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8DE" w:rsidRDefault="008A58DE">
    <w:pPr>
      <w:pStyle w:val="Fuzeile"/>
    </w:pPr>
    <w:r>
      <w:rPr>
        <w:noProof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0" t="0" r="0" b="0"/>
          <wp:wrapTight wrapText="bothSides">
            <wp:wrapPolygon edited="0">
              <wp:start x="0" y="0"/>
              <wp:lineTo x="0" y="20988"/>
              <wp:lineTo x="21134" y="20988"/>
              <wp:lineTo x="21134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8A58DE" w:rsidRDefault="008A58DE">
    <w:pPr>
      <w:pStyle w:val="Fuzeile"/>
    </w:pPr>
    <w:r>
      <w:rPr>
        <w:noProof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0" t="0" r="3810" b="635"/>
          <wp:wrapTight wrapText="bothSides">
            <wp:wrapPolygon edited="0">
              <wp:start x="0" y="0"/>
              <wp:lineTo x="0" y="21090"/>
              <wp:lineTo x="21554" y="21090"/>
              <wp:lineTo x="21554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8DE" w:rsidRDefault="008A58DE">
      <w:pPr>
        <w:spacing w:line="240" w:lineRule="auto"/>
      </w:pPr>
      <w:r>
        <w:separator/>
      </w:r>
    </w:p>
  </w:footnote>
  <w:footnote w:type="continuationSeparator" w:id="0">
    <w:p w:rsidR="008A58DE" w:rsidRDefault="008A58D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8DE" w:rsidRPr="00AE30DB" w:rsidRDefault="008A58DE" w:rsidP="007153CF">
    <w:pPr>
      <w:pStyle w:val="Kopfzeile"/>
      <w:ind w:left="-709"/>
      <w:rPr>
        <w:color w:val="404040"/>
      </w:rPr>
    </w:pPr>
    <w:r>
      <w:rPr>
        <w:noProof/>
        <w:color w:val="404040"/>
      </w:rPr>
      <w:drawing>
        <wp:inline distT="0" distB="0" distL="0" distR="0">
          <wp:extent cx="1362075" cy="1381125"/>
          <wp:effectExtent l="0" t="0" r="9525" b="9525"/>
          <wp:docPr id="2" name="Immagine 2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2901E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443D4"/>
    <w:rsid w:val="000D1A79"/>
    <w:rsid w:val="000D608D"/>
    <w:rsid w:val="000F46B6"/>
    <w:rsid w:val="001134E2"/>
    <w:rsid w:val="00114860"/>
    <w:rsid w:val="001427A6"/>
    <w:rsid w:val="001631E5"/>
    <w:rsid w:val="00180F88"/>
    <w:rsid w:val="00220B40"/>
    <w:rsid w:val="002444AE"/>
    <w:rsid w:val="00252199"/>
    <w:rsid w:val="00260679"/>
    <w:rsid w:val="002755AD"/>
    <w:rsid w:val="002A4698"/>
    <w:rsid w:val="002C21B7"/>
    <w:rsid w:val="002C4612"/>
    <w:rsid w:val="002F68D3"/>
    <w:rsid w:val="00327A8B"/>
    <w:rsid w:val="00327FD1"/>
    <w:rsid w:val="003365F7"/>
    <w:rsid w:val="0035510C"/>
    <w:rsid w:val="0037041D"/>
    <w:rsid w:val="003844AD"/>
    <w:rsid w:val="003B5847"/>
    <w:rsid w:val="003C3868"/>
    <w:rsid w:val="003E165A"/>
    <w:rsid w:val="003E461D"/>
    <w:rsid w:val="003E5132"/>
    <w:rsid w:val="00425A35"/>
    <w:rsid w:val="00435067"/>
    <w:rsid w:val="004830DA"/>
    <w:rsid w:val="00484333"/>
    <w:rsid w:val="004D5153"/>
    <w:rsid w:val="00505549"/>
    <w:rsid w:val="0053367E"/>
    <w:rsid w:val="0058591E"/>
    <w:rsid w:val="00597ECC"/>
    <w:rsid w:val="005F6250"/>
    <w:rsid w:val="00601034"/>
    <w:rsid w:val="00605DD0"/>
    <w:rsid w:val="006254B7"/>
    <w:rsid w:val="00626A21"/>
    <w:rsid w:val="006530E2"/>
    <w:rsid w:val="0065579C"/>
    <w:rsid w:val="006A0450"/>
    <w:rsid w:val="006C3F1A"/>
    <w:rsid w:val="006D21D2"/>
    <w:rsid w:val="006F69E9"/>
    <w:rsid w:val="007153CF"/>
    <w:rsid w:val="00735AD1"/>
    <w:rsid w:val="007C1225"/>
    <w:rsid w:val="007D413C"/>
    <w:rsid w:val="007E4A3B"/>
    <w:rsid w:val="0080343D"/>
    <w:rsid w:val="0084250B"/>
    <w:rsid w:val="00866DBF"/>
    <w:rsid w:val="0088622E"/>
    <w:rsid w:val="008A58DE"/>
    <w:rsid w:val="00913858"/>
    <w:rsid w:val="00960405"/>
    <w:rsid w:val="00961281"/>
    <w:rsid w:val="00964097"/>
    <w:rsid w:val="00965B1C"/>
    <w:rsid w:val="00965B94"/>
    <w:rsid w:val="00973BF5"/>
    <w:rsid w:val="00982558"/>
    <w:rsid w:val="009D3738"/>
    <w:rsid w:val="009E3249"/>
    <w:rsid w:val="00A37DCE"/>
    <w:rsid w:val="00A51BF1"/>
    <w:rsid w:val="00A750F6"/>
    <w:rsid w:val="00A845DB"/>
    <w:rsid w:val="00A84E99"/>
    <w:rsid w:val="00A97753"/>
    <w:rsid w:val="00AB1973"/>
    <w:rsid w:val="00AD2612"/>
    <w:rsid w:val="00AE2B27"/>
    <w:rsid w:val="00AE30DB"/>
    <w:rsid w:val="00B06F55"/>
    <w:rsid w:val="00B21E38"/>
    <w:rsid w:val="00B22989"/>
    <w:rsid w:val="00B441E6"/>
    <w:rsid w:val="00B9182C"/>
    <w:rsid w:val="00BE6008"/>
    <w:rsid w:val="00C005AF"/>
    <w:rsid w:val="00C14FA4"/>
    <w:rsid w:val="00C17898"/>
    <w:rsid w:val="00C2092D"/>
    <w:rsid w:val="00C42D31"/>
    <w:rsid w:val="00C64A7F"/>
    <w:rsid w:val="00C67E77"/>
    <w:rsid w:val="00C703CB"/>
    <w:rsid w:val="00C74453"/>
    <w:rsid w:val="00C836D5"/>
    <w:rsid w:val="00CA2594"/>
    <w:rsid w:val="00CC2BEE"/>
    <w:rsid w:val="00CD03C0"/>
    <w:rsid w:val="00CD084B"/>
    <w:rsid w:val="00CF3EB9"/>
    <w:rsid w:val="00D16C19"/>
    <w:rsid w:val="00DA54A8"/>
    <w:rsid w:val="00DB6A95"/>
    <w:rsid w:val="00DD7AEC"/>
    <w:rsid w:val="00DF2F03"/>
    <w:rsid w:val="00E01151"/>
    <w:rsid w:val="00E06A3B"/>
    <w:rsid w:val="00E0703E"/>
    <w:rsid w:val="00E72656"/>
    <w:rsid w:val="00E84D89"/>
    <w:rsid w:val="00EB15BF"/>
    <w:rsid w:val="00ED01C0"/>
    <w:rsid w:val="00EE242F"/>
    <w:rsid w:val="00F024A7"/>
    <w:rsid w:val="00F03977"/>
    <w:rsid w:val="00F24652"/>
    <w:rsid w:val="00F3748B"/>
    <w:rsid w:val="00F77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reat Escape Lt" w:eastAsia="Times New Roman" w:hAnsi="Great Escape Lt" w:cs="Calibr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06A3B"/>
    <w:pPr>
      <w:suppressAutoHyphens/>
      <w:spacing w:line="276" w:lineRule="auto"/>
    </w:pPr>
    <w:rPr>
      <w:color w:val="595959"/>
      <w:sz w:val="24"/>
      <w:szCs w:val="24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color w:val="auto"/>
      <w:spacing w:val="8"/>
      <w:sz w:val="22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E06A3B"/>
    <w:rPr>
      <w:rFonts w:ascii="Symbol" w:hAnsi="Symbol"/>
    </w:rPr>
  </w:style>
  <w:style w:type="character" w:customStyle="1" w:styleId="WW8Num1z2">
    <w:name w:val="WW8Num1z2"/>
    <w:rsid w:val="00E06A3B"/>
    <w:rPr>
      <w:rFonts w:ascii="Courier New" w:hAnsi="Courier New" w:cs="Courier New"/>
    </w:rPr>
  </w:style>
  <w:style w:type="character" w:customStyle="1" w:styleId="WW8Num1z3">
    <w:name w:val="WW8Num1z3"/>
    <w:rsid w:val="00E06A3B"/>
    <w:rPr>
      <w:rFonts w:ascii="Wingdings" w:hAnsi="Wingdings"/>
    </w:rPr>
  </w:style>
  <w:style w:type="character" w:customStyle="1" w:styleId="WW8Num2z0">
    <w:name w:val="WW8Num2z0"/>
    <w:rsid w:val="00E06A3B"/>
    <w:rPr>
      <w:rFonts w:ascii="Cambria" w:eastAsia="MS Mincho" w:hAnsi="Cambria" w:cs="Times New Roman"/>
    </w:rPr>
  </w:style>
  <w:style w:type="character" w:customStyle="1" w:styleId="WW8Num2z1">
    <w:name w:val="WW8Num2z1"/>
    <w:rsid w:val="00E06A3B"/>
    <w:rPr>
      <w:rFonts w:ascii="Courier New" w:hAnsi="Courier New"/>
    </w:rPr>
  </w:style>
  <w:style w:type="character" w:customStyle="1" w:styleId="WW8Num2z2">
    <w:name w:val="WW8Num2z2"/>
    <w:rsid w:val="00E06A3B"/>
    <w:rPr>
      <w:rFonts w:ascii="Wingdings" w:hAnsi="Wingdings"/>
    </w:rPr>
  </w:style>
  <w:style w:type="character" w:customStyle="1" w:styleId="WW8Num2z3">
    <w:name w:val="WW8Num2z3"/>
    <w:rsid w:val="00E06A3B"/>
    <w:rPr>
      <w:rFonts w:ascii="Symbol" w:hAnsi="Symbol"/>
    </w:rPr>
  </w:style>
  <w:style w:type="character" w:customStyle="1" w:styleId="WW8Num3z0">
    <w:name w:val="WW8Num3z0"/>
    <w:rsid w:val="00E06A3B"/>
    <w:rPr>
      <w:rFonts w:ascii="Calibri" w:eastAsia="Calibri" w:hAnsi="Calibri" w:cs="Times New Roman"/>
    </w:rPr>
  </w:style>
  <w:style w:type="character" w:customStyle="1" w:styleId="WW8Num3z1">
    <w:name w:val="WW8Num3z1"/>
    <w:rsid w:val="00E06A3B"/>
    <w:rPr>
      <w:rFonts w:ascii="Courier New" w:hAnsi="Courier New" w:cs="Courier New"/>
    </w:rPr>
  </w:style>
  <w:style w:type="character" w:customStyle="1" w:styleId="WW8Num3z2">
    <w:name w:val="WW8Num3z2"/>
    <w:rsid w:val="00E06A3B"/>
    <w:rPr>
      <w:rFonts w:ascii="Wingdings" w:hAnsi="Wingdings"/>
    </w:rPr>
  </w:style>
  <w:style w:type="character" w:customStyle="1" w:styleId="WW8Num3z3">
    <w:name w:val="WW8Num3z3"/>
    <w:rsid w:val="00E06A3B"/>
    <w:rPr>
      <w:rFonts w:ascii="Symbol" w:hAnsi="Symbol"/>
    </w:rPr>
  </w:style>
  <w:style w:type="character" w:customStyle="1" w:styleId="Absatz-Standardschriftart1">
    <w:name w:val="Absatz-Standardschriftart1"/>
    <w:rsid w:val="00E06A3B"/>
  </w:style>
  <w:style w:type="character" w:customStyle="1" w:styleId="KopfzeileZchn">
    <w:name w:val="Kopfzeile Zchn"/>
    <w:basedOn w:val="Absatz-Standardschriftart1"/>
    <w:rsid w:val="00E06A3B"/>
  </w:style>
  <w:style w:type="character" w:customStyle="1" w:styleId="FuzeileZchn">
    <w:name w:val="Fußzeile Zchn"/>
    <w:basedOn w:val="Absatz-Standardschriftart1"/>
    <w:rsid w:val="00E06A3B"/>
  </w:style>
  <w:style w:type="character" w:customStyle="1" w:styleId="SprechblasentextZchn">
    <w:name w:val="Sprechblasentext Zchn"/>
    <w:rsid w:val="00E06A3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06A3B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E06A3B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E06A3B"/>
    <w:pPr>
      <w:spacing w:after="120"/>
    </w:pPr>
  </w:style>
  <w:style w:type="paragraph" w:styleId="Liste">
    <w:name w:val="List"/>
    <w:basedOn w:val="Textkrper"/>
    <w:rsid w:val="00E06A3B"/>
    <w:rPr>
      <w:rFonts w:cs="Mangal"/>
    </w:rPr>
  </w:style>
  <w:style w:type="paragraph" w:customStyle="1" w:styleId="Beschriftung1">
    <w:name w:val="Beschriftung1"/>
    <w:basedOn w:val="Standard"/>
    <w:rsid w:val="00E06A3B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E06A3B"/>
    <w:pPr>
      <w:suppressLineNumbers/>
    </w:pPr>
    <w:rPr>
      <w:rFonts w:cs="Mangal"/>
    </w:rPr>
  </w:style>
  <w:style w:type="paragraph" w:styleId="Kopfzeile">
    <w:name w:val="header"/>
    <w:basedOn w:val="Standard"/>
    <w:rsid w:val="00E06A3B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E06A3B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E06A3B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E06A3B"/>
    <w:pPr>
      <w:ind w:left="720"/>
    </w:pPr>
  </w:style>
  <w:style w:type="paragraph" w:customStyle="1" w:styleId="KunsthausMeran">
    <w:name w:val="Kunsthaus Meran"/>
    <w:basedOn w:val="Standard"/>
    <w:rsid w:val="00E06A3B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E06A3B"/>
    <w:pPr>
      <w:spacing w:before="280" w:after="280" w:line="240" w:lineRule="auto"/>
    </w:pPr>
    <w:rPr>
      <w:rFonts w:ascii="Times New Roman" w:hAnsi="Times New Roman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customStyle="1" w:styleId="FarbigeListe-Akzent12">
    <w:name w:val="Farbige Liste - Akzent 12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hAnsi="Verdana" w:cs="Times New Roman"/>
    </w:rPr>
  </w:style>
  <w:style w:type="character" w:styleId="Fett">
    <w:name w:val="Strong"/>
    <w:uiPriority w:val="22"/>
    <w:qFormat/>
    <w:rsid w:val="00605DD0"/>
    <w:rPr>
      <w:b/>
      <w:bCs/>
    </w:rPr>
  </w:style>
  <w:style w:type="character" w:customStyle="1" w:styleId="tcorpotesto">
    <w:name w:val="tcorpotesto"/>
    <w:basedOn w:val="Absatz-Standardschriftart"/>
    <w:rsid w:val="000D1A79"/>
  </w:style>
  <w:style w:type="character" w:customStyle="1" w:styleId="testo">
    <w:name w:val="testo"/>
    <w:basedOn w:val="Absatz-Standardschriftart"/>
    <w:rsid w:val="000D1A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reat Escape Lt" w:eastAsia="Times New Roman" w:hAnsi="Great Escape Lt" w:cs="Calibr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E06A3B"/>
    <w:pPr>
      <w:suppressAutoHyphens/>
      <w:spacing w:line="276" w:lineRule="auto"/>
    </w:pPr>
    <w:rPr>
      <w:color w:val="595959"/>
      <w:sz w:val="24"/>
      <w:szCs w:val="24"/>
    </w:rPr>
  </w:style>
  <w:style w:type="paragraph" w:styleId="Titolo9">
    <w:name w:val="heading 9"/>
    <w:basedOn w:val="Normale"/>
    <w:next w:val="Normale"/>
    <w:link w:val="Titolo9Carattere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color w:val="auto"/>
      <w:spacing w:val="8"/>
      <w:sz w:val="22"/>
      <w:szCs w:val="20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E06A3B"/>
    <w:rPr>
      <w:rFonts w:ascii="Symbol" w:hAnsi="Symbol"/>
    </w:rPr>
  </w:style>
  <w:style w:type="character" w:customStyle="1" w:styleId="WW8Num1z2">
    <w:name w:val="WW8Num1z2"/>
    <w:rsid w:val="00E06A3B"/>
    <w:rPr>
      <w:rFonts w:ascii="Courier New" w:hAnsi="Courier New" w:cs="Courier New"/>
    </w:rPr>
  </w:style>
  <w:style w:type="character" w:customStyle="1" w:styleId="WW8Num1z3">
    <w:name w:val="WW8Num1z3"/>
    <w:rsid w:val="00E06A3B"/>
    <w:rPr>
      <w:rFonts w:ascii="Wingdings" w:hAnsi="Wingdings"/>
    </w:rPr>
  </w:style>
  <w:style w:type="character" w:customStyle="1" w:styleId="WW8Num2z0">
    <w:name w:val="WW8Num2z0"/>
    <w:rsid w:val="00E06A3B"/>
    <w:rPr>
      <w:rFonts w:ascii="Cambria" w:eastAsia="MS Mincho" w:hAnsi="Cambria" w:cs="Times New Roman"/>
    </w:rPr>
  </w:style>
  <w:style w:type="character" w:customStyle="1" w:styleId="WW8Num2z1">
    <w:name w:val="WW8Num2z1"/>
    <w:rsid w:val="00E06A3B"/>
    <w:rPr>
      <w:rFonts w:ascii="Courier New" w:hAnsi="Courier New"/>
    </w:rPr>
  </w:style>
  <w:style w:type="character" w:customStyle="1" w:styleId="WW8Num2z2">
    <w:name w:val="WW8Num2z2"/>
    <w:rsid w:val="00E06A3B"/>
    <w:rPr>
      <w:rFonts w:ascii="Wingdings" w:hAnsi="Wingdings"/>
    </w:rPr>
  </w:style>
  <w:style w:type="character" w:customStyle="1" w:styleId="WW8Num2z3">
    <w:name w:val="WW8Num2z3"/>
    <w:rsid w:val="00E06A3B"/>
    <w:rPr>
      <w:rFonts w:ascii="Symbol" w:hAnsi="Symbol"/>
    </w:rPr>
  </w:style>
  <w:style w:type="character" w:customStyle="1" w:styleId="WW8Num3z0">
    <w:name w:val="WW8Num3z0"/>
    <w:rsid w:val="00E06A3B"/>
    <w:rPr>
      <w:rFonts w:ascii="Calibri" w:eastAsia="Calibri" w:hAnsi="Calibri" w:cs="Times New Roman"/>
    </w:rPr>
  </w:style>
  <w:style w:type="character" w:customStyle="1" w:styleId="WW8Num3z1">
    <w:name w:val="WW8Num3z1"/>
    <w:rsid w:val="00E06A3B"/>
    <w:rPr>
      <w:rFonts w:ascii="Courier New" w:hAnsi="Courier New" w:cs="Courier New"/>
    </w:rPr>
  </w:style>
  <w:style w:type="character" w:customStyle="1" w:styleId="WW8Num3z2">
    <w:name w:val="WW8Num3z2"/>
    <w:rsid w:val="00E06A3B"/>
    <w:rPr>
      <w:rFonts w:ascii="Wingdings" w:hAnsi="Wingdings"/>
    </w:rPr>
  </w:style>
  <w:style w:type="character" w:customStyle="1" w:styleId="WW8Num3z3">
    <w:name w:val="WW8Num3z3"/>
    <w:rsid w:val="00E06A3B"/>
    <w:rPr>
      <w:rFonts w:ascii="Symbol" w:hAnsi="Symbol"/>
    </w:rPr>
  </w:style>
  <w:style w:type="character" w:customStyle="1" w:styleId="Absatz-Standardschriftart1">
    <w:name w:val="Absatz-Standardschriftart1"/>
    <w:rsid w:val="00E06A3B"/>
  </w:style>
  <w:style w:type="character" w:customStyle="1" w:styleId="KopfzeileZchn">
    <w:name w:val="Kopfzeile Zchn"/>
    <w:basedOn w:val="Absatz-Standardschriftart1"/>
    <w:rsid w:val="00E06A3B"/>
  </w:style>
  <w:style w:type="character" w:customStyle="1" w:styleId="FuzeileZchn">
    <w:name w:val="Fußzeile Zchn"/>
    <w:basedOn w:val="Absatz-Standardschriftart1"/>
    <w:rsid w:val="00E06A3B"/>
  </w:style>
  <w:style w:type="character" w:customStyle="1" w:styleId="SprechblasentextZchn">
    <w:name w:val="Sprechblasentext Zchn"/>
    <w:rsid w:val="00E06A3B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E06A3B"/>
    <w:rPr>
      <w:color w:val="0000FF"/>
      <w:u w:val="single"/>
    </w:rPr>
  </w:style>
  <w:style w:type="paragraph" w:customStyle="1" w:styleId="berschrift">
    <w:name w:val="Überschrift"/>
    <w:basedOn w:val="Normale"/>
    <w:next w:val="Corpotesto"/>
    <w:rsid w:val="00E06A3B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rsid w:val="00E06A3B"/>
    <w:pPr>
      <w:spacing w:after="120"/>
    </w:pPr>
  </w:style>
  <w:style w:type="paragraph" w:styleId="Elenco">
    <w:name w:val="List"/>
    <w:basedOn w:val="Corpotesto"/>
    <w:rsid w:val="00E06A3B"/>
    <w:rPr>
      <w:rFonts w:cs="Mangal"/>
    </w:rPr>
  </w:style>
  <w:style w:type="paragraph" w:customStyle="1" w:styleId="Beschriftung1">
    <w:name w:val="Beschriftung1"/>
    <w:basedOn w:val="Normale"/>
    <w:rsid w:val="00E06A3B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Normale"/>
    <w:rsid w:val="00E06A3B"/>
    <w:pPr>
      <w:suppressLineNumbers/>
    </w:pPr>
    <w:rPr>
      <w:rFonts w:cs="Mangal"/>
    </w:rPr>
  </w:style>
  <w:style w:type="paragraph" w:styleId="Intestazione">
    <w:name w:val="header"/>
    <w:basedOn w:val="Normale"/>
    <w:rsid w:val="00E06A3B"/>
    <w:pPr>
      <w:tabs>
        <w:tab w:val="center" w:pos="4536"/>
        <w:tab w:val="right" w:pos="9072"/>
      </w:tabs>
      <w:spacing w:line="240" w:lineRule="auto"/>
    </w:pPr>
  </w:style>
  <w:style w:type="paragraph" w:styleId="Pidipagina">
    <w:name w:val="footer"/>
    <w:basedOn w:val="Normale"/>
    <w:rsid w:val="00E06A3B"/>
    <w:pPr>
      <w:tabs>
        <w:tab w:val="center" w:pos="4536"/>
        <w:tab w:val="right" w:pos="9072"/>
      </w:tabs>
      <w:spacing w:line="240" w:lineRule="auto"/>
    </w:pPr>
  </w:style>
  <w:style w:type="paragraph" w:styleId="Testofumetto">
    <w:name w:val="Balloon Text"/>
    <w:basedOn w:val="Normale"/>
    <w:rsid w:val="00E06A3B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Normale"/>
    <w:rsid w:val="00E06A3B"/>
    <w:pPr>
      <w:ind w:left="720"/>
    </w:pPr>
  </w:style>
  <w:style w:type="paragraph" w:customStyle="1" w:styleId="KunsthausMeran">
    <w:name w:val="Kunsthaus Meran"/>
    <w:basedOn w:val="Normale"/>
    <w:rsid w:val="00E06A3B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Normale"/>
    <w:rsid w:val="00E06A3B"/>
    <w:pPr>
      <w:spacing w:before="280" w:after="280" w:line="240" w:lineRule="auto"/>
    </w:pPr>
    <w:rPr>
      <w:rFonts w:ascii="Times New Roman" w:hAnsi="Times New Roman"/>
    </w:rPr>
  </w:style>
  <w:style w:type="character" w:customStyle="1" w:styleId="Titolo9Carattere">
    <w:name w:val="Titolo 9 Carattere"/>
    <w:link w:val="Titolo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Carpredefinitoparagrafo"/>
    <w:rsid w:val="00EB15BF"/>
  </w:style>
  <w:style w:type="paragraph" w:customStyle="1" w:styleId="FarbigeListe-Akzent12">
    <w:name w:val="Farbige Liste - Akzent 12"/>
    <w:basedOn w:val="Normale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</w:rPr>
  </w:style>
  <w:style w:type="paragraph" w:styleId="NormaleWeb">
    <w:name w:val="Normal (Web)"/>
    <w:basedOn w:val="Normale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hAnsi="Verdana" w:cs="Times New Roman"/>
    </w:rPr>
  </w:style>
  <w:style w:type="character" w:styleId="Enfasigrassetto">
    <w:name w:val="Strong"/>
    <w:uiPriority w:val="22"/>
    <w:qFormat/>
    <w:rsid w:val="00605DD0"/>
    <w:rPr>
      <w:b/>
      <w:bCs/>
    </w:rPr>
  </w:style>
  <w:style w:type="character" w:customStyle="1" w:styleId="tcorpotesto">
    <w:name w:val="tcorpotesto"/>
    <w:basedOn w:val="Carpredefinitoparagrafo"/>
    <w:rsid w:val="000D1A79"/>
  </w:style>
  <w:style w:type="character" w:customStyle="1" w:styleId="testo">
    <w:name w:val="testo"/>
    <w:basedOn w:val="Carpredefinitoparagrafo"/>
    <w:rsid w:val="000D1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.wikipedia.org/wiki/Podunajsk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45581-33D3-4C3D-A2B1-9989779D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1062</Words>
  <Characters>6692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7739</CharactersWithSpaces>
  <SharedDoc>false</SharedDoc>
  <HLinks>
    <vt:vector size="24" baseType="variant">
      <vt:variant>
        <vt:i4>6619225</vt:i4>
      </vt:variant>
      <vt:variant>
        <vt:i4>3</vt:i4>
      </vt:variant>
      <vt:variant>
        <vt:i4>0</vt:i4>
      </vt:variant>
      <vt:variant>
        <vt:i4>5</vt:i4>
      </vt:variant>
      <vt:variant>
        <vt:lpwstr>http://de.wikipedia.org/wiki/Podunajsko</vt:lpwstr>
      </vt:variant>
      <vt:variant>
        <vt:lpwstr/>
      </vt:variant>
      <vt:variant>
        <vt:i4>7602230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http://de.wikipedia.org/wiki/Naturwissenschaft</vt:lpwstr>
      </vt:variant>
      <vt:variant>
        <vt:lpwstr/>
      </vt:variant>
      <vt:variant>
        <vt:i4>1966143</vt:i4>
      </vt:variant>
      <vt:variant>
        <vt:i4>8699</vt:i4>
      </vt:variant>
      <vt:variant>
        <vt:i4>1025</vt:i4>
      </vt:variant>
      <vt:variant>
        <vt:i4>1</vt:i4>
      </vt:variant>
      <vt:variant>
        <vt:lpwstr>ULTIMA Logoleiste</vt:lpwstr>
      </vt:variant>
      <vt:variant>
        <vt:lpwstr/>
      </vt:variant>
      <vt:variant>
        <vt:i4>5308464</vt:i4>
      </vt:variant>
      <vt:variant>
        <vt:i4>8713</vt:i4>
      </vt:variant>
      <vt:variant>
        <vt:i4>1026</vt:i4>
      </vt:variant>
      <vt:variant>
        <vt:i4>1</vt:i4>
      </vt:variant>
      <vt:variant>
        <vt:lpwstr>KunstMeran_CMYKgrau_NEU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Camilla Martinelli</cp:lastModifiedBy>
  <cp:revision>6</cp:revision>
  <cp:lastPrinted>2014-10-14T09:19:00Z</cp:lastPrinted>
  <dcterms:created xsi:type="dcterms:W3CDTF">2014-10-15T12:01:00Z</dcterms:created>
  <dcterms:modified xsi:type="dcterms:W3CDTF">2014-10-29T11:09:00Z</dcterms:modified>
</cp:coreProperties>
</file>